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5AE32" w14:textId="77777777" w:rsidR="00247378" w:rsidRDefault="00000000">
      <w:pPr>
        <w:spacing w:after="0" w:line="360" w:lineRule="auto"/>
        <w:ind w:left="2880" w:firstLine="720"/>
        <w:jc w:val="both"/>
        <w:rPr>
          <w:rFonts w:ascii="Times New Roman" w:hAnsi="Times New Roman" w:cs="Times New Roman"/>
          <w:b/>
          <w:sz w:val="24"/>
          <w:szCs w:val="24"/>
        </w:rPr>
      </w:pPr>
      <w:r>
        <w:rPr>
          <w:rFonts w:ascii="Times New Roman" w:hAnsi="Times New Roman" w:cs="Times New Roman"/>
          <w:b/>
          <w:sz w:val="24"/>
          <w:szCs w:val="24"/>
        </w:rPr>
        <w:t>BIODATA</w:t>
      </w:r>
    </w:p>
    <w:tbl>
      <w:tblPr>
        <w:tblStyle w:val="TableGrid"/>
        <w:tblpPr w:leftFromText="180" w:rightFromText="180" w:vertAnchor="page" w:horzAnchor="page" w:tblpX="1093" w:tblpY="1986"/>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419"/>
        <w:gridCol w:w="4763"/>
        <w:gridCol w:w="2010"/>
      </w:tblGrid>
      <w:tr w:rsidR="001D77C0" w14:paraId="1B2C2774" w14:textId="77777777" w:rsidTr="001D77C0">
        <w:trPr>
          <w:trHeight w:val="1286"/>
        </w:trPr>
        <w:tc>
          <w:tcPr>
            <w:tcW w:w="3006" w:type="dxa"/>
          </w:tcPr>
          <w:p w14:paraId="45387F51" w14:textId="77777777" w:rsidR="001D77C0" w:rsidRDefault="001D77C0">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Name and Designation</w:t>
            </w:r>
          </w:p>
          <w:p w14:paraId="23792763" w14:textId="77777777" w:rsidR="001D77C0" w:rsidRDefault="001D77C0">
            <w:pPr>
              <w:spacing w:after="0" w:line="360" w:lineRule="auto"/>
              <w:jc w:val="both"/>
              <w:rPr>
                <w:rFonts w:ascii="Times New Roman" w:hAnsi="Times New Roman" w:cs="Times New Roman"/>
                <w:sz w:val="24"/>
                <w:szCs w:val="24"/>
              </w:rPr>
            </w:pPr>
          </w:p>
        </w:tc>
        <w:tc>
          <w:tcPr>
            <w:tcW w:w="419" w:type="dxa"/>
          </w:tcPr>
          <w:p w14:paraId="79E8B616" w14:textId="77777777" w:rsidR="001D77C0" w:rsidRDefault="001D77C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4763" w:type="dxa"/>
          </w:tcPr>
          <w:p w14:paraId="6F9E61E0" w14:textId="77777777" w:rsidR="001D77C0" w:rsidRDefault="001D77C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Dr. A. Uma Maheswari</w:t>
            </w:r>
          </w:p>
          <w:p w14:paraId="0ADF4EB3" w14:textId="77777777" w:rsidR="001D77C0" w:rsidRDefault="001D77C0">
            <w:pPr>
              <w:widowControl w:val="0"/>
              <w:overflowPunct w:val="0"/>
              <w:autoSpaceDE w:val="0"/>
              <w:autoSpaceDN w:val="0"/>
              <w:adjustRightInd w:val="0"/>
              <w:spacing w:after="0" w:line="360" w:lineRule="auto"/>
              <w:ind w:right="660"/>
              <w:jc w:val="both"/>
              <w:rPr>
                <w:rFonts w:ascii="Times New Roman" w:hAnsi="Times New Roman" w:cs="Times New Roman"/>
                <w:sz w:val="24"/>
                <w:szCs w:val="24"/>
              </w:rPr>
            </w:pPr>
            <w:r>
              <w:rPr>
                <w:rFonts w:ascii="Times New Roman" w:hAnsi="Times New Roman" w:cs="Times New Roman"/>
                <w:sz w:val="24"/>
                <w:szCs w:val="24"/>
              </w:rPr>
              <w:t xml:space="preserve">Principal, </w:t>
            </w:r>
          </w:p>
          <w:p w14:paraId="33DACC9F" w14:textId="77777777" w:rsidR="001D77C0" w:rsidRDefault="001D77C0" w:rsidP="001D77C0">
            <w:pPr>
              <w:widowControl w:val="0"/>
              <w:overflowPunct w:val="0"/>
              <w:autoSpaceDE w:val="0"/>
              <w:autoSpaceDN w:val="0"/>
              <w:adjustRightInd w:val="0"/>
              <w:spacing w:after="0" w:line="360" w:lineRule="auto"/>
              <w:ind w:right="660"/>
              <w:jc w:val="both"/>
              <w:rPr>
                <w:rFonts w:ascii="Times New Roman" w:hAnsi="Times New Roman" w:cs="Times New Roman"/>
                <w:sz w:val="24"/>
                <w:szCs w:val="24"/>
              </w:rPr>
            </w:pPr>
            <w:r>
              <w:rPr>
                <w:rFonts w:ascii="Times New Roman" w:hAnsi="Times New Roman" w:cs="Times New Roman"/>
                <w:sz w:val="24"/>
                <w:szCs w:val="24"/>
              </w:rPr>
              <w:t>Government Arts and Science College,</w:t>
            </w:r>
          </w:p>
          <w:p w14:paraId="64CCB696" w14:textId="6BE8ADF3" w:rsidR="001D77C0" w:rsidRDefault="001D77C0" w:rsidP="001D77C0">
            <w:pPr>
              <w:widowControl w:val="0"/>
              <w:overflowPunct w:val="0"/>
              <w:autoSpaceDE w:val="0"/>
              <w:autoSpaceDN w:val="0"/>
              <w:adjustRightInd w:val="0"/>
              <w:spacing w:after="0" w:line="360" w:lineRule="auto"/>
              <w:ind w:right="660"/>
              <w:jc w:val="both"/>
              <w:rPr>
                <w:rFonts w:ascii="Times New Roman" w:hAnsi="Times New Roman" w:cs="Times New Roman"/>
                <w:sz w:val="24"/>
                <w:szCs w:val="24"/>
              </w:rPr>
            </w:pPr>
            <w:r>
              <w:rPr>
                <w:rFonts w:ascii="Times New Roman" w:hAnsi="Times New Roman" w:cs="Times New Roman"/>
                <w:sz w:val="24"/>
                <w:szCs w:val="24"/>
              </w:rPr>
              <w:t>Perumbakkam, Chennai- 600 181.</w:t>
            </w:r>
          </w:p>
        </w:tc>
        <w:tc>
          <w:tcPr>
            <w:tcW w:w="2010" w:type="dxa"/>
          </w:tcPr>
          <w:p w14:paraId="385E77F1" w14:textId="54CF97F9" w:rsidR="001D77C0" w:rsidRDefault="001D77C0" w:rsidP="001D77C0">
            <w:pPr>
              <w:widowControl w:val="0"/>
              <w:overflowPunct w:val="0"/>
              <w:autoSpaceDE w:val="0"/>
              <w:autoSpaceDN w:val="0"/>
              <w:adjustRightInd w:val="0"/>
              <w:spacing w:after="0" w:line="360" w:lineRule="auto"/>
              <w:ind w:right="6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061089" wp14:editId="6A9782FB">
                  <wp:extent cx="698011" cy="953556"/>
                  <wp:effectExtent l="0" t="0" r="6985" b="0"/>
                  <wp:docPr id="1373110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10422" name="Picture 13731104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9914" cy="969816"/>
                          </a:xfrm>
                          <a:prstGeom prst="rect">
                            <a:avLst/>
                          </a:prstGeom>
                        </pic:spPr>
                      </pic:pic>
                    </a:graphicData>
                  </a:graphic>
                </wp:inline>
              </w:drawing>
            </w:r>
          </w:p>
        </w:tc>
      </w:tr>
      <w:tr w:rsidR="00247378" w14:paraId="2E74DA9E" w14:textId="77777777">
        <w:trPr>
          <w:trHeight w:val="390"/>
        </w:trPr>
        <w:tc>
          <w:tcPr>
            <w:tcW w:w="3006" w:type="dxa"/>
          </w:tcPr>
          <w:p w14:paraId="07F24AE3"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Father’s Name</w:t>
            </w:r>
          </w:p>
        </w:tc>
        <w:tc>
          <w:tcPr>
            <w:tcW w:w="419" w:type="dxa"/>
          </w:tcPr>
          <w:p w14:paraId="752F8D5A"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3C4E99F3"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 Arumuga Thandavan</w:t>
            </w:r>
          </w:p>
        </w:tc>
      </w:tr>
      <w:tr w:rsidR="00247378" w14:paraId="18657593" w14:textId="77777777">
        <w:trPr>
          <w:trHeight w:val="399"/>
        </w:trPr>
        <w:tc>
          <w:tcPr>
            <w:tcW w:w="3006" w:type="dxa"/>
          </w:tcPr>
          <w:p w14:paraId="53F3A2FC"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Date of Birth</w:t>
            </w:r>
          </w:p>
        </w:tc>
        <w:tc>
          <w:tcPr>
            <w:tcW w:w="419" w:type="dxa"/>
          </w:tcPr>
          <w:p w14:paraId="44C0713E"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25C52D3E" w14:textId="77777777" w:rsidR="00247378" w:rsidRDefault="00000000">
            <w:pPr>
              <w:widowControl w:val="0"/>
              <w:overflowPunct w:val="0"/>
              <w:autoSpaceDE w:val="0"/>
              <w:autoSpaceDN w:val="0"/>
              <w:adjustRightInd w:val="0"/>
              <w:spacing w:after="0" w:line="360" w:lineRule="auto"/>
              <w:ind w:right="2600"/>
              <w:jc w:val="both"/>
              <w:rPr>
                <w:rFonts w:ascii="Times New Roman" w:hAnsi="Times New Roman" w:cs="Times New Roman"/>
                <w:sz w:val="24"/>
                <w:szCs w:val="24"/>
              </w:rPr>
            </w:pPr>
            <w:r>
              <w:rPr>
                <w:rFonts w:ascii="Times New Roman" w:hAnsi="Times New Roman" w:cs="Times New Roman"/>
                <w:sz w:val="24"/>
                <w:szCs w:val="24"/>
              </w:rPr>
              <w:t>17.06.1968</w:t>
            </w:r>
          </w:p>
        </w:tc>
      </w:tr>
      <w:tr w:rsidR="00247378" w14:paraId="41689440" w14:textId="77777777">
        <w:trPr>
          <w:trHeight w:val="390"/>
        </w:trPr>
        <w:tc>
          <w:tcPr>
            <w:tcW w:w="3006" w:type="dxa"/>
          </w:tcPr>
          <w:p w14:paraId="075C37E9"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Nationality</w:t>
            </w:r>
          </w:p>
        </w:tc>
        <w:tc>
          <w:tcPr>
            <w:tcW w:w="419" w:type="dxa"/>
          </w:tcPr>
          <w:p w14:paraId="77D99F43"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72BFC153"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INDIAN</w:t>
            </w:r>
          </w:p>
        </w:tc>
      </w:tr>
      <w:tr w:rsidR="00247378" w14:paraId="5D890924" w14:textId="77777777">
        <w:trPr>
          <w:trHeight w:val="390"/>
        </w:trPr>
        <w:tc>
          <w:tcPr>
            <w:tcW w:w="3006" w:type="dxa"/>
          </w:tcPr>
          <w:p w14:paraId="640C21E8"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Religion</w:t>
            </w:r>
          </w:p>
        </w:tc>
        <w:tc>
          <w:tcPr>
            <w:tcW w:w="419" w:type="dxa"/>
          </w:tcPr>
          <w:p w14:paraId="407DA623"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2F5B52ED"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Hindu</w:t>
            </w:r>
          </w:p>
        </w:tc>
      </w:tr>
      <w:tr w:rsidR="00247378" w14:paraId="642C774C" w14:textId="77777777">
        <w:trPr>
          <w:trHeight w:val="390"/>
        </w:trPr>
        <w:tc>
          <w:tcPr>
            <w:tcW w:w="3006" w:type="dxa"/>
          </w:tcPr>
          <w:p w14:paraId="6D308903" w14:textId="77777777" w:rsidR="00247378" w:rsidRDefault="00000000">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Qualification</w:t>
            </w:r>
          </w:p>
        </w:tc>
        <w:tc>
          <w:tcPr>
            <w:tcW w:w="419" w:type="dxa"/>
          </w:tcPr>
          <w:p w14:paraId="7A05173F" w14:textId="77777777" w:rsidR="00247378" w:rsidRDefault="00247378">
            <w:pPr>
              <w:spacing w:after="0" w:line="360" w:lineRule="auto"/>
              <w:jc w:val="both"/>
              <w:rPr>
                <w:rFonts w:ascii="Times New Roman" w:hAnsi="Times New Roman" w:cs="Times New Roman"/>
                <w:b/>
                <w:bCs/>
                <w:sz w:val="24"/>
                <w:szCs w:val="24"/>
              </w:rPr>
            </w:pPr>
          </w:p>
        </w:tc>
        <w:tc>
          <w:tcPr>
            <w:tcW w:w="6773" w:type="dxa"/>
            <w:gridSpan w:val="2"/>
          </w:tcPr>
          <w:p w14:paraId="3059C01A" w14:textId="77777777" w:rsidR="00247378" w:rsidRDefault="00000000">
            <w:pPr>
              <w:numPr>
                <w:ilvl w:val="0"/>
                <w:numId w:val="1"/>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Sc, M.Phil., </w:t>
            </w:r>
            <w:proofErr w:type="gramStart"/>
            <w:r>
              <w:rPr>
                <w:rFonts w:ascii="Times New Roman" w:hAnsi="Times New Roman" w:cs="Times New Roman"/>
                <w:sz w:val="24"/>
                <w:szCs w:val="24"/>
                <w:lang w:val="en-IN"/>
              </w:rPr>
              <w:t>Ph.D</w:t>
            </w:r>
            <w:proofErr w:type="gramEnd"/>
            <w:r>
              <w:rPr>
                <w:rFonts w:ascii="Times New Roman" w:hAnsi="Times New Roman" w:cs="Times New Roman"/>
                <w:sz w:val="24"/>
                <w:szCs w:val="24"/>
                <w:lang w:val="en-IN"/>
              </w:rPr>
              <w:t xml:space="preserve"> , UGC-</w:t>
            </w:r>
            <w:proofErr w:type="gramStart"/>
            <w:r>
              <w:rPr>
                <w:rFonts w:ascii="Times New Roman" w:hAnsi="Times New Roman" w:cs="Times New Roman"/>
                <w:sz w:val="24"/>
                <w:szCs w:val="24"/>
                <w:lang w:val="en-IN"/>
              </w:rPr>
              <w:t>CSIR  (</w:t>
            </w:r>
            <w:proofErr w:type="gramEnd"/>
            <w:r>
              <w:rPr>
                <w:rFonts w:ascii="Times New Roman" w:hAnsi="Times New Roman" w:cs="Times New Roman"/>
                <w:sz w:val="24"/>
                <w:szCs w:val="24"/>
                <w:lang w:val="en-IN"/>
              </w:rPr>
              <w:t>JRF &amp; SRF),</w:t>
            </w:r>
          </w:p>
          <w:p w14:paraId="7E2B74CA" w14:textId="77777777" w:rsidR="00247378" w:rsidRDefault="00000000">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 Certificates in many computer programming languages, Futurology</w:t>
            </w:r>
          </w:p>
        </w:tc>
      </w:tr>
      <w:tr w:rsidR="00247378" w14:paraId="60535F7D" w14:textId="77777777">
        <w:trPr>
          <w:trHeight w:val="522"/>
        </w:trPr>
        <w:tc>
          <w:tcPr>
            <w:tcW w:w="3006" w:type="dxa"/>
          </w:tcPr>
          <w:p w14:paraId="18E979A6"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Address for   </w:t>
            </w:r>
          </w:p>
          <w:p w14:paraId="4FECA361" w14:textId="77777777" w:rsidR="0024737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Correspondence</w:t>
            </w:r>
          </w:p>
        </w:tc>
        <w:tc>
          <w:tcPr>
            <w:tcW w:w="419" w:type="dxa"/>
          </w:tcPr>
          <w:p w14:paraId="4444A46B"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18647118"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No: 202/2 TNHB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Avenue Park Road, Anna Nagar West Extension, Chennai-600101.</w:t>
            </w:r>
          </w:p>
        </w:tc>
      </w:tr>
      <w:tr w:rsidR="00247378" w14:paraId="3C12816B" w14:textId="77777777">
        <w:trPr>
          <w:trHeight w:val="584"/>
        </w:trPr>
        <w:tc>
          <w:tcPr>
            <w:tcW w:w="3006" w:type="dxa"/>
          </w:tcPr>
          <w:p w14:paraId="798319F8"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Email address</w:t>
            </w:r>
          </w:p>
          <w:p w14:paraId="35883DF3"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Phone No.</w:t>
            </w:r>
          </w:p>
        </w:tc>
        <w:tc>
          <w:tcPr>
            <w:tcW w:w="419" w:type="dxa"/>
          </w:tcPr>
          <w:p w14:paraId="46BD5AAF"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p w14:paraId="694CC962"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41D69E53" w14:textId="77777777" w:rsidR="00247378" w:rsidRDefault="00247378">
            <w:pPr>
              <w:widowControl w:val="0"/>
              <w:autoSpaceDE w:val="0"/>
              <w:autoSpaceDN w:val="0"/>
              <w:adjustRightInd w:val="0"/>
              <w:spacing w:after="0" w:line="360" w:lineRule="auto"/>
              <w:jc w:val="both"/>
              <w:rPr>
                <w:rFonts w:ascii="Times New Roman" w:hAnsi="Times New Roman" w:cs="Times New Roman"/>
                <w:color w:val="000000" w:themeColor="text1"/>
                <w:sz w:val="24"/>
                <w:szCs w:val="24"/>
              </w:rPr>
            </w:pPr>
            <w:hyperlink r:id="rId8" w:history="1">
              <w:r>
                <w:rPr>
                  <w:rStyle w:val="Hyperlink"/>
                  <w:rFonts w:ascii="Times New Roman" w:hAnsi="Times New Roman" w:cs="Times New Roman"/>
                  <w:color w:val="000000" w:themeColor="text1"/>
                  <w:sz w:val="24"/>
                  <w:szCs w:val="24"/>
                  <w:u w:val="none"/>
                </w:rPr>
                <w:t>umashiva2000@yahoo.com</w:t>
              </w:r>
            </w:hyperlink>
          </w:p>
          <w:p w14:paraId="6184BB4E"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9840740226</w:t>
            </w:r>
          </w:p>
        </w:tc>
      </w:tr>
      <w:tr w:rsidR="00247378" w14:paraId="6766E206" w14:textId="77777777">
        <w:trPr>
          <w:trHeight w:val="310"/>
        </w:trPr>
        <w:tc>
          <w:tcPr>
            <w:tcW w:w="3006" w:type="dxa"/>
          </w:tcPr>
          <w:p w14:paraId="2CFBB6CC"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Teaching Experience</w:t>
            </w:r>
          </w:p>
        </w:tc>
        <w:tc>
          <w:tcPr>
            <w:tcW w:w="419" w:type="dxa"/>
          </w:tcPr>
          <w:p w14:paraId="4FA06A2E"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581637C8"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30 years</w:t>
            </w:r>
          </w:p>
        </w:tc>
      </w:tr>
      <w:tr w:rsidR="00247378" w14:paraId="57798F5B" w14:textId="77777777">
        <w:trPr>
          <w:trHeight w:val="358"/>
        </w:trPr>
        <w:tc>
          <w:tcPr>
            <w:tcW w:w="3006" w:type="dxa"/>
          </w:tcPr>
          <w:p w14:paraId="70F9EF5F"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Research Experience</w:t>
            </w:r>
          </w:p>
        </w:tc>
        <w:tc>
          <w:tcPr>
            <w:tcW w:w="419" w:type="dxa"/>
          </w:tcPr>
          <w:p w14:paraId="3F60FEA1"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07154EB8"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IN"/>
              </w:rPr>
              <w:t>4</w:t>
            </w:r>
            <w:r>
              <w:rPr>
                <w:rFonts w:ascii="Times New Roman" w:hAnsi="Times New Roman" w:cs="Times New Roman"/>
                <w:sz w:val="24"/>
                <w:szCs w:val="24"/>
              </w:rPr>
              <w:t xml:space="preserve"> years, H-Index – 13</w:t>
            </w:r>
          </w:p>
        </w:tc>
      </w:tr>
      <w:tr w:rsidR="00247378" w14:paraId="611060CF" w14:textId="77777777">
        <w:trPr>
          <w:trHeight w:val="310"/>
        </w:trPr>
        <w:tc>
          <w:tcPr>
            <w:tcW w:w="3006" w:type="dxa"/>
          </w:tcPr>
          <w:p w14:paraId="6D7D7DD5"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Research Paper Publications</w:t>
            </w:r>
          </w:p>
        </w:tc>
        <w:tc>
          <w:tcPr>
            <w:tcW w:w="419" w:type="dxa"/>
          </w:tcPr>
          <w:p w14:paraId="0251442D"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02B12621"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165 (International, Scopus / Web of Science &gt; 40)</w:t>
            </w:r>
          </w:p>
        </w:tc>
      </w:tr>
      <w:tr w:rsidR="00247378" w14:paraId="20CA242E" w14:textId="77777777">
        <w:trPr>
          <w:trHeight w:val="584"/>
        </w:trPr>
        <w:tc>
          <w:tcPr>
            <w:tcW w:w="3006" w:type="dxa"/>
          </w:tcPr>
          <w:p w14:paraId="4C5EC51A"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Research Projects completed</w:t>
            </w:r>
          </w:p>
        </w:tc>
        <w:tc>
          <w:tcPr>
            <w:tcW w:w="419" w:type="dxa"/>
          </w:tcPr>
          <w:p w14:paraId="6ABC5BD2"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p w14:paraId="571B7E46" w14:textId="77777777" w:rsidR="00247378" w:rsidRDefault="00247378">
            <w:pPr>
              <w:spacing w:after="0" w:line="360" w:lineRule="auto"/>
              <w:jc w:val="both"/>
              <w:rPr>
                <w:rFonts w:ascii="Times New Roman" w:hAnsi="Times New Roman" w:cs="Times New Roman"/>
                <w:b/>
                <w:bCs/>
                <w:sz w:val="24"/>
                <w:szCs w:val="24"/>
              </w:rPr>
            </w:pPr>
          </w:p>
        </w:tc>
        <w:tc>
          <w:tcPr>
            <w:tcW w:w="6773" w:type="dxa"/>
            <w:gridSpan w:val="2"/>
          </w:tcPr>
          <w:p w14:paraId="54C82E5A"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4 as Principal Investigator (UGC Major Project, </w:t>
            </w:r>
          </w:p>
          <w:p w14:paraId="1EA71441"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UGC Minor Project, TANSCHE Minor Research Project,</w:t>
            </w:r>
          </w:p>
          <w:p w14:paraId="0AC0C820"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UGC Research Award (2012-14 scheme))</w:t>
            </w:r>
          </w:p>
        </w:tc>
      </w:tr>
      <w:tr w:rsidR="00247378" w14:paraId="18D8E189" w14:textId="77777777">
        <w:trPr>
          <w:trHeight w:val="310"/>
        </w:trPr>
        <w:tc>
          <w:tcPr>
            <w:tcW w:w="3006" w:type="dxa"/>
          </w:tcPr>
          <w:p w14:paraId="05DAC72A"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Books / Lessons authored</w:t>
            </w:r>
          </w:p>
        </w:tc>
        <w:tc>
          <w:tcPr>
            <w:tcW w:w="419" w:type="dxa"/>
          </w:tcPr>
          <w:p w14:paraId="3517508E"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5A7A1733"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15</w:t>
            </w:r>
          </w:p>
        </w:tc>
      </w:tr>
      <w:tr w:rsidR="00247378" w14:paraId="260E49AA" w14:textId="77777777">
        <w:trPr>
          <w:trHeight w:val="322"/>
        </w:trPr>
        <w:tc>
          <w:tcPr>
            <w:tcW w:w="3006" w:type="dxa"/>
          </w:tcPr>
          <w:p w14:paraId="53510EB9"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proofErr w:type="gramStart"/>
            <w:r>
              <w:rPr>
                <w:rFonts w:ascii="Times New Roman" w:hAnsi="Times New Roman" w:cs="Times New Roman"/>
                <w:sz w:val="24"/>
                <w:szCs w:val="24"/>
                <w:lang w:val="en-IN"/>
              </w:rPr>
              <w:t>Ph.Ds</w:t>
            </w:r>
            <w:proofErr w:type="gramEnd"/>
            <w:r>
              <w:rPr>
                <w:rFonts w:ascii="Times New Roman" w:hAnsi="Times New Roman" w:cs="Times New Roman"/>
                <w:sz w:val="24"/>
                <w:szCs w:val="24"/>
                <w:lang w:val="en-IN"/>
              </w:rPr>
              <w:t xml:space="preserve"> guided / supervised</w:t>
            </w:r>
          </w:p>
        </w:tc>
        <w:tc>
          <w:tcPr>
            <w:tcW w:w="419" w:type="dxa"/>
          </w:tcPr>
          <w:p w14:paraId="67AEB3C2"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3433108A"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11 (8 obtained </w:t>
            </w:r>
            <w:proofErr w:type="gramStart"/>
            <w:r>
              <w:rPr>
                <w:rFonts w:ascii="Times New Roman" w:hAnsi="Times New Roman" w:cs="Times New Roman"/>
                <w:sz w:val="24"/>
                <w:szCs w:val="24"/>
                <w:lang w:val="en-IN"/>
              </w:rPr>
              <w:t>Ph.D</w:t>
            </w:r>
            <w:proofErr w:type="gramEnd"/>
            <w:r>
              <w:rPr>
                <w:rFonts w:ascii="Times New Roman" w:hAnsi="Times New Roman" w:cs="Times New Roman"/>
                <w:sz w:val="24"/>
                <w:szCs w:val="24"/>
                <w:lang w:val="en-IN"/>
              </w:rPr>
              <w:t xml:space="preserve">, </w:t>
            </w:r>
            <w:proofErr w:type="gramStart"/>
            <w:r>
              <w:rPr>
                <w:rFonts w:ascii="Times New Roman" w:hAnsi="Times New Roman" w:cs="Times New Roman"/>
                <w:sz w:val="24"/>
                <w:szCs w:val="24"/>
                <w:lang w:val="en-IN"/>
              </w:rPr>
              <w:t>3  on</w:t>
            </w:r>
            <w:proofErr w:type="gramEnd"/>
            <w:r>
              <w:rPr>
                <w:rFonts w:ascii="Times New Roman" w:hAnsi="Times New Roman" w:cs="Times New Roman"/>
                <w:sz w:val="24"/>
                <w:szCs w:val="24"/>
                <w:lang w:val="en-IN"/>
              </w:rPr>
              <w:t xml:space="preserve"> the verge of completion)</w:t>
            </w:r>
          </w:p>
        </w:tc>
      </w:tr>
      <w:tr w:rsidR="00247378" w14:paraId="56959D86" w14:textId="77777777">
        <w:trPr>
          <w:trHeight w:val="584"/>
        </w:trPr>
        <w:tc>
          <w:tcPr>
            <w:tcW w:w="3006" w:type="dxa"/>
          </w:tcPr>
          <w:p w14:paraId="0D2CB5D5"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Administrative / Academic roles</w:t>
            </w:r>
          </w:p>
        </w:tc>
        <w:tc>
          <w:tcPr>
            <w:tcW w:w="419" w:type="dxa"/>
          </w:tcPr>
          <w:p w14:paraId="07487344"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017AA4BD"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Principal of Govt College (June 19, 2023 onwards), </w:t>
            </w:r>
          </w:p>
          <w:p w14:paraId="590EA081"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Research Officer @TANSCHE - (2019 to 2021)</w:t>
            </w:r>
          </w:p>
          <w:p w14:paraId="21305766"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Head of the Department of </w:t>
            </w:r>
            <w:proofErr w:type="gramStart"/>
            <w:r>
              <w:rPr>
                <w:rFonts w:ascii="Times New Roman" w:hAnsi="Times New Roman" w:cs="Times New Roman"/>
                <w:sz w:val="24"/>
                <w:szCs w:val="24"/>
                <w:lang w:val="en-IN"/>
              </w:rPr>
              <w:t>Mathematics,  UGC</w:t>
            </w:r>
            <w:proofErr w:type="gramEnd"/>
            <w:r>
              <w:rPr>
                <w:rFonts w:ascii="Times New Roman" w:hAnsi="Times New Roman" w:cs="Times New Roman"/>
                <w:sz w:val="24"/>
                <w:szCs w:val="24"/>
                <w:lang w:val="en-IN"/>
              </w:rPr>
              <w:t xml:space="preserve"> / IQAC / </w:t>
            </w:r>
            <w:proofErr w:type="gramStart"/>
            <w:r>
              <w:rPr>
                <w:rFonts w:ascii="Times New Roman" w:hAnsi="Times New Roman" w:cs="Times New Roman"/>
                <w:sz w:val="24"/>
                <w:szCs w:val="24"/>
                <w:lang w:val="en-IN"/>
              </w:rPr>
              <w:t>NAAC  Coordinator</w:t>
            </w:r>
            <w:proofErr w:type="gramEnd"/>
            <w:r>
              <w:rPr>
                <w:rFonts w:ascii="Times New Roman" w:hAnsi="Times New Roman" w:cs="Times New Roman"/>
                <w:sz w:val="24"/>
                <w:szCs w:val="24"/>
                <w:lang w:val="en-IN"/>
              </w:rPr>
              <w:t xml:space="preserve">, NCC caretaker, Governing Body, Academic Council, Senate member, Nodal Officer and Committee Member for various assignements at State Level, Government of Tamil </w:t>
            </w:r>
            <w:proofErr w:type="gramStart"/>
            <w:r>
              <w:rPr>
                <w:rFonts w:ascii="Times New Roman" w:hAnsi="Times New Roman" w:cs="Times New Roman"/>
                <w:sz w:val="24"/>
                <w:szCs w:val="24"/>
                <w:lang w:val="en-IN"/>
              </w:rPr>
              <w:t>Nadu  and</w:t>
            </w:r>
            <w:proofErr w:type="gramEnd"/>
            <w:r>
              <w:rPr>
                <w:rFonts w:ascii="Times New Roman" w:hAnsi="Times New Roman" w:cs="Times New Roman"/>
                <w:sz w:val="24"/>
                <w:szCs w:val="24"/>
                <w:lang w:val="en-IN"/>
              </w:rPr>
              <w:t xml:space="preserve"> Directorate of Collegiate Education, </w:t>
            </w:r>
          </w:p>
        </w:tc>
      </w:tr>
      <w:tr w:rsidR="00247378" w14:paraId="07B00A41" w14:textId="77777777">
        <w:trPr>
          <w:trHeight w:val="584"/>
        </w:trPr>
        <w:tc>
          <w:tcPr>
            <w:tcW w:w="3006" w:type="dxa"/>
          </w:tcPr>
          <w:p w14:paraId="44C903BB"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Awards received</w:t>
            </w:r>
          </w:p>
        </w:tc>
        <w:tc>
          <w:tcPr>
            <w:tcW w:w="419" w:type="dxa"/>
          </w:tcPr>
          <w:p w14:paraId="6EA105E8"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773" w:type="dxa"/>
            <w:gridSpan w:val="2"/>
          </w:tcPr>
          <w:p w14:paraId="326C817B" w14:textId="77777777" w:rsidR="00247378" w:rsidRDefault="00000000">
            <w:pPr>
              <w:widowControl w:val="0"/>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22 (UGC Research Award, Life Time Achievement award, Best Teacher award, Excellence in Research award, Best Administrator award, Best Principal award, </w:t>
            </w:r>
            <w:proofErr w:type="gramStart"/>
            <w:r>
              <w:rPr>
                <w:rFonts w:ascii="Times New Roman" w:hAnsi="Times New Roman" w:cs="Times New Roman"/>
                <w:sz w:val="24"/>
                <w:szCs w:val="24"/>
                <w:lang w:val="en-IN"/>
              </w:rPr>
              <w:t>Women’s day</w:t>
            </w:r>
            <w:proofErr w:type="gramEnd"/>
            <w:r>
              <w:rPr>
                <w:rFonts w:ascii="Times New Roman" w:hAnsi="Times New Roman" w:cs="Times New Roman"/>
                <w:sz w:val="24"/>
                <w:szCs w:val="24"/>
                <w:lang w:val="en-IN"/>
              </w:rPr>
              <w:t xml:space="preserve"> awards etc.)</w:t>
            </w:r>
          </w:p>
        </w:tc>
      </w:tr>
      <w:tr w:rsidR="00247378" w14:paraId="7F3294A8" w14:textId="77777777">
        <w:trPr>
          <w:trHeight w:val="13733"/>
        </w:trPr>
        <w:tc>
          <w:tcPr>
            <w:tcW w:w="10198" w:type="dxa"/>
            <w:gridSpan w:val="4"/>
          </w:tcPr>
          <w:p w14:paraId="0786066E" w14:textId="77777777" w:rsidR="00247378" w:rsidRDefault="00247378">
            <w:pPr>
              <w:widowControl w:val="0"/>
              <w:overflowPunct w:val="0"/>
              <w:autoSpaceDE w:val="0"/>
              <w:autoSpaceDN w:val="0"/>
              <w:adjustRightInd w:val="0"/>
              <w:spacing w:after="0" w:line="360" w:lineRule="auto"/>
              <w:ind w:right="522"/>
              <w:jc w:val="both"/>
              <w:rPr>
                <w:rFonts w:ascii="Times New Roman" w:hAnsi="Times New Roman" w:cs="Times New Roman"/>
                <w:b/>
                <w:bCs/>
                <w:sz w:val="24"/>
                <w:szCs w:val="24"/>
              </w:rPr>
            </w:pPr>
          </w:p>
          <w:p w14:paraId="3BB160E2" w14:textId="77777777" w:rsidR="00247378" w:rsidRDefault="00000000">
            <w:pPr>
              <w:widowControl w:val="0"/>
              <w:overflowPunct w:val="0"/>
              <w:autoSpaceDE w:val="0"/>
              <w:autoSpaceDN w:val="0"/>
              <w:adjustRightInd w:val="0"/>
              <w:spacing w:after="0" w:line="360" w:lineRule="auto"/>
              <w:ind w:right="522"/>
              <w:jc w:val="both"/>
              <w:rPr>
                <w:rFonts w:ascii="Times New Roman" w:hAnsi="Times New Roman" w:cs="Times New Roman"/>
                <w:b/>
                <w:bCs/>
                <w:sz w:val="24"/>
                <w:szCs w:val="24"/>
              </w:rPr>
            </w:pPr>
            <w:r>
              <w:rPr>
                <w:rFonts w:ascii="Times New Roman" w:hAnsi="Times New Roman" w:cs="Times New Roman"/>
                <w:b/>
                <w:bCs/>
                <w:sz w:val="24"/>
                <w:szCs w:val="24"/>
              </w:rPr>
              <w:t xml:space="preserve">State </w:t>
            </w:r>
            <w:proofErr w:type="gramStart"/>
            <w:r>
              <w:rPr>
                <w:rFonts w:ascii="Times New Roman" w:hAnsi="Times New Roman" w:cs="Times New Roman"/>
                <w:b/>
                <w:bCs/>
                <w:sz w:val="24"/>
                <w:szCs w:val="24"/>
              </w:rPr>
              <w:t xml:space="preserve">Level </w:t>
            </w:r>
            <w:r>
              <w:rPr>
                <w:rFonts w:ascii="Times New Roman" w:hAnsi="Times New Roman" w:cs="Times New Roman"/>
                <w:b/>
                <w:bCs/>
                <w:sz w:val="24"/>
                <w:szCs w:val="24"/>
                <w:lang w:val="en-IN"/>
              </w:rPr>
              <w:t xml:space="preserve"> </w:t>
            </w:r>
            <w:r>
              <w:rPr>
                <w:rFonts w:ascii="Times New Roman" w:hAnsi="Times New Roman" w:cs="Times New Roman"/>
                <w:b/>
                <w:bCs/>
                <w:sz w:val="24"/>
                <w:szCs w:val="24"/>
              </w:rPr>
              <w:t>Responsibilities</w:t>
            </w:r>
            <w:proofErr w:type="gramEnd"/>
            <w:r>
              <w:rPr>
                <w:rFonts w:ascii="Times New Roman" w:hAnsi="Times New Roman" w:cs="Times New Roman"/>
                <w:b/>
                <w:bCs/>
                <w:sz w:val="24"/>
                <w:szCs w:val="24"/>
              </w:rPr>
              <w:t>:</w:t>
            </w:r>
          </w:p>
          <w:p w14:paraId="1EDE9D6A" w14:textId="77777777" w:rsidR="00247378" w:rsidRDefault="00247378">
            <w:pPr>
              <w:widowControl w:val="0"/>
              <w:overflowPunct w:val="0"/>
              <w:autoSpaceDE w:val="0"/>
              <w:autoSpaceDN w:val="0"/>
              <w:adjustRightInd w:val="0"/>
              <w:spacing w:after="0" w:line="360" w:lineRule="auto"/>
              <w:ind w:right="522"/>
              <w:jc w:val="both"/>
              <w:rPr>
                <w:rFonts w:ascii="Times New Roman" w:hAnsi="Times New Roman" w:cs="Times New Roman"/>
                <w:b/>
                <w:bCs/>
                <w:sz w:val="24"/>
                <w:szCs w:val="24"/>
                <w:lang w:val="en-IN"/>
              </w:rPr>
            </w:pPr>
          </w:p>
          <w:p w14:paraId="5D49A0C8" w14:textId="77777777"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Tamilnadu State Council for Higher Education Research </w:t>
            </w:r>
            <w:proofErr w:type="gramStart"/>
            <w:r>
              <w:rPr>
                <w:rFonts w:ascii="Times New Roman" w:hAnsi="Times New Roman" w:cs="Times New Roman"/>
                <w:sz w:val="24"/>
                <w:szCs w:val="24"/>
                <w:lang w:val="en-IN"/>
              </w:rPr>
              <w:t xml:space="preserve">Officer </w:t>
            </w:r>
            <w:r>
              <w:rPr>
                <w:rFonts w:ascii="Times New Roman" w:hAnsi="Times New Roman" w:cs="Times New Roman"/>
                <w:b/>
                <w:bCs/>
                <w:sz w:val="24"/>
                <w:szCs w:val="24"/>
                <w:lang w:val="en-IN"/>
              </w:rPr>
              <w:t xml:space="preserve"> (</w:t>
            </w:r>
            <w:proofErr w:type="gramEnd"/>
            <w:r>
              <w:rPr>
                <w:rFonts w:ascii="Times New Roman" w:hAnsi="Times New Roman" w:cs="Times New Roman"/>
                <w:b/>
                <w:bCs/>
                <w:sz w:val="24"/>
                <w:szCs w:val="24"/>
                <w:lang w:val="en-IN"/>
              </w:rPr>
              <w:t>2019 to 2021 On Duty)</w:t>
            </w:r>
          </w:p>
          <w:p w14:paraId="6CA9F81D" w14:textId="78208795"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State Assembl</w:t>
            </w:r>
            <w:r w:rsidR="006358E1">
              <w:rPr>
                <w:rFonts w:ascii="Times New Roman" w:hAnsi="Times New Roman" w:cs="Times New Roman"/>
                <w:sz w:val="24"/>
                <w:szCs w:val="24"/>
                <w:lang w:val="en-IN"/>
              </w:rPr>
              <w:t>y</w:t>
            </w:r>
            <w:r>
              <w:rPr>
                <w:rFonts w:ascii="Times New Roman" w:hAnsi="Times New Roman" w:cs="Times New Roman"/>
                <w:sz w:val="24"/>
                <w:szCs w:val="24"/>
                <w:lang w:val="en-IN"/>
              </w:rPr>
              <w:t xml:space="preserve"> Elections 2026 - Nodal Officer for effective coordination of training to Polling officials, from DCE, Apr 2026</w:t>
            </w:r>
          </w:p>
          <w:p w14:paraId="4FA05A1C" w14:textId="77777777"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Academic Committee </w:t>
            </w:r>
            <w:proofErr w:type="gramStart"/>
            <w:r>
              <w:rPr>
                <w:rFonts w:ascii="Times New Roman" w:hAnsi="Times New Roman" w:cs="Times New Roman"/>
                <w:sz w:val="24"/>
                <w:szCs w:val="24"/>
                <w:lang w:val="en-IN"/>
              </w:rPr>
              <w:t>member ,</w:t>
            </w:r>
            <w:proofErr w:type="gramEnd"/>
            <w:r>
              <w:rPr>
                <w:rFonts w:ascii="Times New Roman" w:hAnsi="Times New Roman" w:cs="Times New Roman"/>
                <w:sz w:val="24"/>
                <w:szCs w:val="24"/>
                <w:lang w:val="en-IN"/>
              </w:rPr>
              <w:t xml:space="preserve"> DCE and Nodal officer to coordinate with TANSCHE - 2024 onwards</w:t>
            </w:r>
          </w:p>
          <w:p w14:paraId="55ADBB76" w14:textId="77777777"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Basic Sciences Promotion </w:t>
            </w:r>
            <w:proofErr w:type="gramStart"/>
            <w:r>
              <w:rPr>
                <w:rFonts w:ascii="Times New Roman" w:hAnsi="Times New Roman" w:cs="Times New Roman"/>
                <w:sz w:val="24"/>
                <w:szCs w:val="24"/>
                <w:lang w:val="en-IN"/>
              </w:rPr>
              <w:t>Scheme ,</w:t>
            </w:r>
            <w:proofErr w:type="gramEnd"/>
            <w:r>
              <w:rPr>
                <w:rFonts w:ascii="Times New Roman" w:hAnsi="Times New Roman" w:cs="Times New Roman"/>
                <w:sz w:val="24"/>
                <w:szCs w:val="24"/>
                <w:lang w:val="en-IN"/>
              </w:rPr>
              <w:t xml:space="preserve"> TANSCHE - Nodal Officer (DCE), 2025-26</w:t>
            </w:r>
          </w:p>
          <w:p w14:paraId="04FD8F2A" w14:textId="77777777"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Hon’ble Chief Minister Research Fellowship (CMRF) Nodal officer, from 2023 onwards.</w:t>
            </w:r>
          </w:p>
          <w:p w14:paraId="0E69E3F3" w14:textId="77777777"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Hon’ble Chief Minister Research Grant (CMRG) Evaluation Committee member</w:t>
            </w:r>
          </w:p>
          <w:p w14:paraId="2323099A" w14:textId="100FD8EE" w:rsidR="00247378" w:rsidRDefault="00000000" w:rsidP="00657C6B">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General Transfer Counselling </w:t>
            </w:r>
            <w:r>
              <w:rPr>
                <w:rFonts w:ascii="Times New Roman" w:hAnsi="Times New Roman" w:cs="Times New Roman"/>
                <w:sz w:val="24"/>
                <w:szCs w:val="24"/>
                <w:lang w:val="en-IN"/>
              </w:rPr>
              <w:t>for Govt Collegiate Teachers C</w:t>
            </w:r>
            <w:r>
              <w:rPr>
                <w:rFonts w:ascii="Times New Roman" w:hAnsi="Times New Roman" w:cs="Times New Roman"/>
                <w:sz w:val="24"/>
                <w:szCs w:val="24"/>
              </w:rPr>
              <w:t xml:space="preserve">ommittee </w:t>
            </w:r>
            <w:r>
              <w:rPr>
                <w:rFonts w:ascii="Times New Roman" w:hAnsi="Times New Roman" w:cs="Times New Roman"/>
                <w:sz w:val="24"/>
                <w:szCs w:val="24"/>
                <w:lang w:val="en-IN"/>
              </w:rPr>
              <w:t>member</w:t>
            </w:r>
            <w:r>
              <w:rPr>
                <w:rFonts w:ascii="Times New Roman" w:hAnsi="Times New Roman" w:cs="Times New Roman"/>
                <w:sz w:val="24"/>
                <w:szCs w:val="24"/>
              </w:rPr>
              <w:t>– Directorate of Collegiate Education – 2024-25</w:t>
            </w:r>
            <w:r>
              <w:rPr>
                <w:rFonts w:ascii="Times New Roman" w:hAnsi="Times New Roman" w:cs="Times New Roman"/>
                <w:sz w:val="24"/>
                <w:szCs w:val="24"/>
                <w:lang w:val="en-IN"/>
              </w:rPr>
              <w:t xml:space="preserve"> and 2025-26</w:t>
            </w:r>
            <w:r w:rsidR="00657C6B">
              <w:rPr>
                <w:rFonts w:ascii="Times New Roman" w:hAnsi="Times New Roman" w:cs="Times New Roman"/>
                <w:sz w:val="24"/>
                <w:szCs w:val="24"/>
                <w:lang w:val="en-IN"/>
              </w:rPr>
              <w:t>.</w:t>
            </w:r>
            <w:r>
              <w:rPr>
                <w:rFonts w:ascii="Times New Roman" w:hAnsi="Times New Roman" w:cs="Times New Roman"/>
                <w:sz w:val="24"/>
                <w:szCs w:val="24"/>
                <w:lang w:val="en-IN"/>
              </w:rPr>
              <w:t xml:space="preserve"> </w:t>
            </w:r>
          </w:p>
          <w:p w14:paraId="12342EF7" w14:textId="77777777"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Preparation of Proposals/ SOP (Standard Operating Procedures) for various announcements in Assembly- </w:t>
            </w:r>
          </w:p>
          <w:p w14:paraId="033EB945" w14:textId="3D488852" w:rsidR="00247378" w:rsidRDefault="00000000" w:rsidP="00D51110">
            <w:pPr>
              <w:pStyle w:val="NormalWeb"/>
              <w:numPr>
                <w:ilvl w:val="0"/>
                <w:numId w:val="2"/>
              </w:numPr>
              <w:spacing w:before="0" w:beforeAutospacing="0" w:after="0" w:afterAutospacing="0" w:line="360" w:lineRule="auto"/>
              <w:jc w:val="both"/>
              <w:textAlignment w:val="baseline"/>
              <w:rPr>
                <w:color w:val="000000"/>
              </w:rPr>
            </w:pPr>
            <w:r>
              <w:rPr>
                <w:color w:val="000000"/>
              </w:rPr>
              <w:t xml:space="preserve">On Special Duty to Higher Education </w:t>
            </w:r>
            <w:proofErr w:type="gramStart"/>
            <w:r>
              <w:rPr>
                <w:color w:val="000000"/>
              </w:rPr>
              <w:t>Dept  to</w:t>
            </w:r>
            <w:proofErr w:type="gramEnd"/>
            <w:r>
              <w:rPr>
                <w:color w:val="000000"/>
              </w:rPr>
              <w:t xml:space="preserve"> scrutinize the applications for Dr. APJ Award July 2023, July 2024 &amp; July 2025 and Nodal Officer.</w:t>
            </w:r>
          </w:p>
          <w:p w14:paraId="18564756" w14:textId="77777777" w:rsidR="00247378" w:rsidRDefault="00000000">
            <w:pPr>
              <w:pStyle w:val="NormalWeb"/>
              <w:numPr>
                <w:ilvl w:val="0"/>
                <w:numId w:val="2"/>
              </w:numPr>
              <w:spacing w:before="0" w:beforeAutospacing="0" w:after="0" w:afterAutospacing="0" w:line="360" w:lineRule="auto"/>
              <w:jc w:val="both"/>
              <w:textAlignment w:val="baseline"/>
              <w:rPr>
                <w:color w:val="000000"/>
              </w:rPr>
            </w:pPr>
            <w:r>
              <w:rPr>
                <w:color w:val="000000"/>
              </w:rPr>
              <w:t>Sustainable Development Goals SDG Nodal Officer, DCE 2022</w:t>
            </w:r>
          </w:p>
          <w:p w14:paraId="40FB7BB8" w14:textId="77777777" w:rsidR="00247378" w:rsidRDefault="00000000">
            <w:pPr>
              <w:pStyle w:val="NormalWeb"/>
              <w:numPr>
                <w:ilvl w:val="0"/>
                <w:numId w:val="2"/>
              </w:numPr>
              <w:spacing w:before="0" w:beforeAutospacing="0" w:after="0" w:afterAutospacing="0" w:line="360" w:lineRule="auto"/>
              <w:jc w:val="both"/>
              <w:textAlignment w:val="baseline"/>
              <w:rPr>
                <w:color w:val="000000"/>
              </w:rPr>
            </w:pPr>
            <w:r>
              <w:rPr>
                <w:color w:val="000000"/>
              </w:rPr>
              <w:t xml:space="preserve">Naan Muthalvan Additional </w:t>
            </w:r>
            <w:proofErr w:type="gramStart"/>
            <w:r>
              <w:rPr>
                <w:color w:val="000000"/>
              </w:rPr>
              <w:t>Coordinator ,</w:t>
            </w:r>
            <w:proofErr w:type="gramEnd"/>
            <w:r>
              <w:rPr>
                <w:color w:val="000000"/>
              </w:rPr>
              <w:t xml:space="preserve"> 2022-23</w:t>
            </w:r>
          </w:p>
          <w:p w14:paraId="0AC62BA5" w14:textId="77777777" w:rsidR="00247378" w:rsidRDefault="00000000">
            <w:pPr>
              <w:pStyle w:val="NormalWeb"/>
              <w:numPr>
                <w:ilvl w:val="0"/>
                <w:numId w:val="2"/>
              </w:numPr>
              <w:spacing w:before="0" w:beforeAutospacing="0" w:after="0" w:afterAutospacing="0" w:line="360" w:lineRule="auto"/>
              <w:jc w:val="both"/>
              <w:textAlignment w:val="baseline"/>
              <w:rPr>
                <w:color w:val="000000"/>
              </w:rPr>
            </w:pPr>
            <w:r>
              <w:rPr>
                <w:color w:val="000000"/>
              </w:rPr>
              <w:t>Revamping of Curriculum Expert, Board of Studies, Mathematics, TANSCHE 2021, ‘22,’ 23</w:t>
            </w:r>
          </w:p>
          <w:p w14:paraId="6F851EB2" w14:textId="77777777" w:rsidR="00247378" w:rsidRDefault="00000000">
            <w:pPr>
              <w:pStyle w:val="NormalWeb"/>
              <w:numPr>
                <w:ilvl w:val="0"/>
                <w:numId w:val="2"/>
              </w:numPr>
              <w:spacing w:before="0" w:beforeAutospacing="0" w:after="0" w:afterAutospacing="0" w:line="360" w:lineRule="auto"/>
              <w:jc w:val="both"/>
              <w:textAlignment w:val="baseline"/>
              <w:rPr>
                <w:color w:val="000000"/>
              </w:rPr>
            </w:pPr>
            <w:r>
              <w:rPr>
                <w:color w:val="000000"/>
              </w:rPr>
              <w:t xml:space="preserve">State Level Education Policy Drafting committee member, Tamil Nadu </w:t>
            </w:r>
          </w:p>
          <w:p w14:paraId="60F796FC" w14:textId="77777777" w:rsidR="00247378" w:rsidRDefault="00000000">
            <w:pPr>
              <w:pStyle w:val="NormalWeb"/>
              <w:numPr>
                <w:ilvl w:val="0"/>
                <w:numId w:val="2"/>
              </w:numPr>
              <w:spacing w:before="0" w:beforeAutospacing="0" w:after="0" w:afterAutospacing="0" w:line="360" w:lineRule="auto"/>
              <w:jc w:val="both"/>
              <w:textAlignment w:val="baseline"/>
              <w:rPr>
                <w:color w:val="000000"/>
              </w:rPr>
            </w:pPr>
            <w:r>
              <w:rPr>
                <w:color w:val="000000"/>
              </w:rPr>
              <w:t xml:space="preserve">Microsoft SAKSHAM, Nodal Officer, Govt </w:t>
            </w:r>
            <w:proofErr w:type="gramStart"/>
            <w:r>
              <w:rPr>
                <w:color w:val="000000"/>
              </w:rPr>
              <w:t>of  Tamil</w:t>
            </w:r>
            <w:proofErr w:type="gramEnd"/>
            <w:r>
              <w:rPr>
                <w:color w:val="000000"/>
              </w:rPr>
              <w:t xml:space="preserve"> </w:t>
            </w:r>
            <w:proofErr w:type="gramStart"/>
            <w:r>
              <w:rPr>
                <w:color w:val="000000"/>
              </w:rPr>
              <w:t>Nadu ,</w:t>
            </w:r>
            <w:proofErr w:type="gramEnd"/>
            <w:r>
              <w:rPr>
                <w:color w:val="000000"/>
              </w:rPr>
              <w:t xml:space="preserve"> 2013-14</w:t>
            </w:r>
          </w:p>
          <w:p w14:paraId="1568395C" w14:textId="77777777" w:rsidR="00247378" w:rsidRDefault="00000000">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Government related functions organization:</w:t>
            </w:r>
          </w:p>
          <w:p w14:paraId="5A6D42E8" w14:textId="77777777" w:rsidR="00247378" w:rsidRDefault="00000000">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‘Solidarity with Indian Army’–participated in</w:t>
            </w:r>
            <w:r>
              <w:rPr>
                <w:rFonts w:ascii="Times New Roman" w:hAnsi="Times New Roman" w:cs="Times New Roman"/>
                <w:sz w:val="24"/>
                <w:szCs w:val="24"/>
                <w:lang w:val="en-IN"/>
              </w:rPr>
              <w:t xml:space="preserve"> </w:t>
            </w:r>
            <w:r>
              <w:rPr>
                <w:rFonts w:ascii="Times New Roman" w:hAnsi="Times New Roman" w:cs="Times New Roman"/>
                <w:sz w:val="24"/>
                <w:szCs w:val="24"/>
              </w:rPr>
              <w:t>rally MAY 2025.</w:t>
            </w:r>
          </w:p>
          <w:p w14:paraId="2CAC98DF" w14:textId="77777777" w:rsidR="00247378" w:rsidRDefault="00000000">
            <w:pPr>
              <w:pStyle w:val="ListParagraph"/>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Ayalaga Thamizhar programme -organizing team member, Jan 2</w:t>
            </w:r>
            <w:r>
              <w:rPr>
                <w:rFonts w:ascii="Times New Roman" w:hAnsi="Times New Roman" w:cs="Times New Roman"/>
                <w:sz w:val="24"/>
                <w:szCs w:val="24"/>
                <w:lang w:val="en-IN"/>
              </w:rPr>
              <w:t>5.</w:t>
            </w:r>
          </w:p>
          <w:p w14:paraId="74716DA3" w14:textId="77777777" w:rsidR="00247378" w:rsidRDefault="00000000">
            <w:pPr>
              <w:pStyle w:val="ListParagraph"/>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Scheme of Distribution of Laptops to the college students– Deputed as officer for</w:t>
            </w:r>
            <w:r>
              <w:rPr>
                <w:rFonts w:ascii="Times New Roman" w:hAnsi="Times New Roman" w:cs="Times New Roman"/>
                <w:color w:val="000000"/>
                <w:sz w:val="24"/>
                <w:szCs w:val="24"/>
                <w:lang w:val="en-IN"/>
              </w:rPr>
              <w:t xml:space="preserve"> </w:t>
            </w:r>
            <w:r>
              <w:rPr>
                <w:rFonts w:ascii="Times New Roman" w:hAnsi="Times New Roman" w:cs="Times New Roman"/>
                <w:color w:val="000000"/>
                <w:sz w:val="24"/>
                <w:szCs w:val="24"/>
              </w:rPr>
              <w:t>travel arrangement and seating plan for Gallery.</w:t>
            </w:r>
          </w:p>
          <w:p w14:paraId="3E88031F" w14:textId="553531AA" w:rsidR="00247378" w:rsidRDefault="00000000">
            <w:pPr>
              <w:pStyle w:val="ListParagraph"/>
              <w:numPr>
                <w:ilvl w:val="0"/>
                <w:numId w:val="3"/>
              </w:numPr>
              <w:spacing w:after="0" w:line="360" w:lineRule="auto"/>
              <w:jc w:val="both"/>
              <w:rPr>
                <w:rFonts w:ascii="Times New Roman" w:hAnsi="Times New Roman" w:cs="Times New Roman"/>
                <w:color w:val="000000"/>
                <w:sz w:val="24"/>
                <w:szCs w:val="24"/>
                <w:lang w:val="en-IN"/>
              </w:rPr>
            </w:pPr>
            <w:r>
              <w:rPr>
                <w:rFonts w:ascii="Times New Roman" w:hAnsi="Times New Roman" w:cs="Times New Roman"/>
                <w:color w:val="000000"/>
                <w:sz w:val="24"/>
                <w:szCs w:val="24"/>
                <w:lang w:val="en-IN"/>
              </w:rPr>
              <w:t xml:space="preserve">Distribution of Sports Kit to students, venue Presidency College, March 2026,       </w:t>
            </w:r>
          </w:p>
          <w:p w14:paraId="02EC8E50" w14:textId="77777777" w:rsidR="00247378" w:rsidRDefault="00000000">
            <w:pPr>
              <w:pStyle w:val="NormalWeb"/>
              <w:numPr>
                <w:ilvl w:val="0"/>
                <w:numId w:val="3"/>
              </w:numPr>
              <w:spacing w:before="0" w:beforeAutospacing="0" w:after="0" w:afterAutospacing="0" w:line="360" w:lineRule="auto"/>
              <w:jc w:val="both"/>
              <w:textAlignment w:val="baseline"/>
              <w:rPr>
                <w:color w:val="000000"/>
              </w:rPr>
            </w:pPr>
            <w:r>
              <w:rPr>
                <w:color w:val="000000"/>
              </w:rPr>
              <w:t>Vellum Tamil Pengal Programme, 2025-26.</w:t>
            </w:r>
          </w:p>
          <w:p w14:paraId="481C4291" w14:textId="77777777" w:rsidR="00247378" w:rsidRDefault="00000000">
            <w:pPr>
              <w:pStyle w:val="NormalWeb"/>
              <w:numPr>
                <w:ilvl w:val="0"/>
                <w:numId w:val="3"/>
              </w:numPr>
              <w:spacing w:before="0" w:beforeAutospacing="0" w:after="0" w:afterAutospacing="0" w:line="360" w:lineRule="auto"/>
              <w:jc w:val="both"/>
              <w:textAlignment w:val="baseline"/>
              <w:rPr>
                <w:color w:val="000000"/>
              </w:rPr>
            </w:pPr>
            <w:r>
              <w:rPr>
                <w:color w:val="000000"/>
              </w:rPr>
              <w:t xml:space="preserve">Maaberum Tamil </w:t>
            </w:r>
            <w:proofErr w:type="gramStart"/>
            <w:r>
              <w:rPr>
                <w:color w:val="000000"/>
              </w:rPr>
              <w:t>Kanavu  Programme</w:t>
            </w:r>
            <w:proofErr w:type="gramEnd"/>
            <w:r>
              <w:rPr>
                <w:color w:val="000000"/>
              </w:rPr>
              <w:t>, 2025-26</w:t>
            </w:r>
          </w:p>
        </w:tc>
      </w:tr>
    </w:tbl>
    <w:p w14:paraId="527DFC06" w14:textId="0BE07C2C" w:rsidR="00247378" w:rsidRPr="00277B6A" w:rsidRDefault="00000000" w:rsidP="00277B6A">
      <w:pPr>
        <w:pStyle w:val="ListParagraph"/>
        <w:numPr>
          <w:ilvl w:val="0"/>
          <w:numId w:val="29"/>
        </w:numPr>
        <w:spacing w:after="0" w:line="360" w:lineRule="auto"/>
        <w:jc w:val="both"/>
        <w:rPr>
          <w:rFonts w:ascii="Times New Roman" w:hAnsi="Times New Roman" w:cs="Times New Roman"/>
          <w:b/>
          <w:bCs/>
          <w:sz w:val="24"/>
          <w:szCs w:val="24"/>
        </w:rPr>
      </w:pPr>
      <w:r w:rsidRPr="00277B6A">
        <w:rPr>
          <w:rFonts w:ascii="Times New Roman" w:hAnsi="Times New Roman" w:cs="Times New Roman"/>
          <w:b/>
          <w:bCs/>
          <w:sz w:val="24"/>
          <w:szCs w:val="24"/>
        </w:rPr>
        <w:lastRenderedPageBreak/>
        <w:t>Societal Contribution to Student Welfare</w:t>
      </w:r>
      <w:r w:rsidRPr="00277B6A">
        <w:rPr>
          <w:rFonts w:ascii="Times New Roman" w:hAnsi="Times New Roman" w:cs="Times New Roman"/>
          <w:b/>
          <w:bCs/>
          <w:sz w:val="24"/>
          <w:szCs w:val="24"/>
          <w:lang w:val="en-IN"/>
        </w:rPr>
        <w:t xml:space="preserve"> / Higher Education</w:t>
      </w:r>
      <w:r w:rsidRPr="00277B6A">
        <w:rPr>
          <w:rFonts w:ascii="Times New Roman" w:hAnsi="Times New Roman" w:cs="Times New Roman"/>
          <w:b/>
          <w:bCs/>
          <w:sz w:val="24"/>
          <w:szCs w:val="24"/>
        </w:rPr>
        <w:t>:</w:t>
      </w:r>
    </w:p>
    <w:p w14:paraId="463A49EC" w14:textId="7E233A83" w:rsidR="00247378" w:rsidRDefault="00000000" w:rsidP="00277B6A">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b/>
          <w:sz w:val="24"/>
          <w:szCs w:val="24"/>
        </w:rPr>
        <w:t>TANSCHE (Research Officer)</w:t>
      </w:r>
      <w:r>
        <w:rPr>
          <w:rFonts w:ascii="Times New Roman" w:hAnsi="Times New Roman" w:cs="Times New Roman"/>
          <w:b/>
          <w:sz w:val="24"/>
          <w:szCs w:val="24"/>
          <w:lang w:val="en-IN"/>
        </w:rPr>
        <w:t xml:space="preserve"> (2019 - 2021)</w:t>
      </w:r>
    </w:p>
    <w:p w14:paraId="4532B11C" w14:textId="77777777" w:rsidR="00247378" w:rsidRDefault="00000000">
      <w:pPr>
        <w:numPr>
          <w:ilvl w:val="0"/>
          <w:numId w:val="5"/>
        </w:num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Coordinator for the Virtual Mega Career Counseling and Skill Development Programme for Arts &amp; Science College students, </w:t>
      </w:r>
      <w:r>
        <w:rPr>
          <w:rFonts w:ascii="Times New Roman" w:hAnsi="Times New Roman" w:cs="Times New Roman"/>
          <w:b/>
          <w:sz w:val="24"/>
          <w:szCs w:val="24"/>
        </w:rPr>
        <w:t xml:space="preserve">Beneficiaries: 1,45,000 </w:t>
      </w:r>
    </w:p>
    <w:p w14:paraId="44C158DC" w14:textId="77777777" w:rsidR="00247378" w:rsidRDefault="00000000">
      <w:pPr>
        <w:numPr>
          <w:ilvl w:val="0"/>
          <w:numId w:val="5"/>
        </w:numPr>
        <w:spacing w:after="0" w:line="360" w:lineRule="auto"/>
        <w:jc w:val="both"/>
        <w:rPr>
          <w:rFonts w:ascii="Times New Roman" w:hAnsi="Times New Roman" w:cs="Times New Roman"/>
          <w:b/>
          <w:bCs/>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Coordinated</w:t>
      </w:r>
      <w:r>
        <w:rPr>
          <w:rFonts w:ascii="Times New Roman" w:hAnsi="Times New Roman" w:cs="Times New Roman"/>
          <w:b/>
          <w:bCs/>
          <w:sz w:val="24"/>
          <w:szCs w:val="24"/>
        </w:rPr>
        <w:t xml:space="preserve"> E-sanad programme with the </w:t>
      </w:r>
      <w:proofErr w:type="gramStart"/>
      <w:r>
        <w:rPr>
          <w:rFonts w:ascii="Times New Roman" w:hAnsi="Times New Roman" w:cs="Times New Roman"/>
          <w:b/>
          <w:bCs/>
          <w:sz w:val="24"/>
          <w:szCs w:val="24"/>
          <w:lang w:val="en-IN"/>
        </w:rPr>
        <w:t>P</w:t>
      </w:r>
      <w:r>
        <w:rPr>
          <w:rFonts w:ascii="Times New Roman" w:hAnsi="Times New Roman" w:cs="Times New Roman"/>
          <w:b/>
          <w:bCs/>
          <w:sz w:val="24"/>
          <w:szCs w:val="24"/>
        </w:rPr>
        <w:t>ublic</w:t>
      </w:r>
      <w:proofErr w:type="gramEnd"/>
      <w:r>
        <w:rPr>
          <w:rFonts w:ascii="Times New Roman" w:hAnsi="Times New Roman" w:cs="Times New Roman"/>
          <w:b/>
          <w:bCs/>
          <w:sz w:val="24"/>
          <w:szCs w:val="24"/>
        </w:rPr>
        <w:t xml:space="preserve"> department</w:t>
      </w:r>
      <w:r>
        <w:rPr>
          <w:rFonts w:ascii="Times New Roman" w:hAnsi="Times New Roman" w:cs="Times New Roman"/>
          <w:b/>
          <w:bCs/>
          <w:sz w:val="24"/>
          <w:szCs w:val="24"/>
          <w:lang w:val="en-IN"/>
        </w:rPr>
        <w:t>.</w:t>
      </w:r>
    </w:p>
    <w:p w14:paraId="487ADA05" w14:textId="77777777" w:rsidR="00247378" w:rsidRDefault="00000000">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Preparation of content for Policy Note (Tamil / English), Department of Higher Education</w:t>
      </w:r>
    </w:p>
    <w:p w14:paraId="2C0AD373" w14:textId="77777777" w:rsidR="00247378" w:rsidRDefault="00000000">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Coordinated</w:t>
      </w:r>
      <w:r>
        <w:rPr>
          <w:rFonts w:ascii="Times New Roman" w:hAnsi="Times New Roman" w:cs="Times New Roman"/>
          <w:b/>
          <w:bCs/>
          <w:sz w:val="24"/>
          <w:szCs w:val="24"/>
          <w:lang w:val="en-IN"/>
        </w:rPr>
        <w:t xml:space="preserve"> </w:t>
      </w:r>
      <w:r>
        <w:rPr>
          <w:rFonts w:ascii="Times New Roman" w:hAnsi="Times New Roman" w:cs="Times New Roman"/>
          <w:sz w:val="24"/>
          <w:szCs w:val="24"/>
        </w:rPr>
        <w:t xml:space="preserve">Equivalence of degrees / various </w:t>
      </w:r>
      <w:proofErr w:type="gramStart"/>
      <w:r>
        <w:rPr>
          <w:rFonts w:ascii="Times New Roman" w:hAnsi="Times New Roman" w:cs="Times New Roman"/>
          <w:sz w:val="24"/>
          <w:szCs w:val="24"/>
        </w:rPr>
        <w:t>programmes(</w:t>
      </w:r>
      <w:proofErr w:type="gramEnd"/>
      <w:r>
        <w:rPr>
          <w:rFonts w:ascii="Times New Roman" w:hAnsi="Times New Roman" w:cs="Times New Roman"/>
          <w:sz w:val="24"/>
          <w:szCs w:val="24"/>
        </w:rPr>
        <w:t>Science</w:t>
      </w:r>
      <w:r>
        <w:rPr>
          <w:rFonts w:ascii="Times New Roman" w:hAnsi="Times New Roman" w:cs="Times New Roman"/>
          <w:sz w:val="24"/>
          <w:szCs w:val="24"/>
          <w:lang w:val="en-IN"/>
        </w:rPr>
        <w:t xml:space="preserve"> / </w:t>
      </w:r>
      <w:proofErr w:type="gramStart"/>
      <w:r>
        <w:rPr>
          <w:rFonts w:ascii="Times New Roman" w:hAnsi="Times New Roman" w:cs="Times New Roman"/>
          <w:sz w:val="24"/>
          <w:szCs w:val="24"/>
          <w:lang w:val="en-IN"/>
        </w:rPr>
        <w:t xml:space="preserve">Engineering </w:t>
      </w:r>
      <w:r>
        <w:rPr>
          <w:rFonts w:ascii="Times New Roman" w:hAnsi="Times New Roman" w:cs="Times New Roman"/>
          <w:sz w:val="24"/>
          <w:szCs w:val="24"/>
        </w:rPr>
        <w:t xml:space="preserve"> Stream</w:t>
      </w:r>
      <w:proofErr w:type="gramEnd"/>
      <w:r>
        <w:rPr>
          <w:rFonts w:ascii="Times New Roman" w:hAnsi="Times New Roman" w:cs="Times New Roman"/>
          <w:sz w:val="24"/>
          <w:szCs w:val="24"/>
        </w:rPr>
        <w:t>)</w:t>
      </w:r>
    </w:p>
    <w:p w14:paraId="365EB041" w14:textId="77777777" w:rsidR="00247378" w:rsidRDefault="00000000">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Coordinated</w:t>
      </w:r>
      <w:r>
        <w:rPr>
          <w:rFonts w:ascii="Times New Roman" w:hAnsi="Times New Roman" w:cs="Times New Roman"/>
          <w:b/>
          <w:bCs/>
          <w:sz w:val="24"/>
          <w:szCs w:val="24"/>
          <w:lang w:val="en-IN"/>
        </w:rPr>
        <w:t xml:space="preserve"> </w:t>
      </w:r>
      <w:r>
        <w:rPr>
          <w:rFonts w:ascii="Times New Roman" w:hAnsi="Times New Roman" w:cs="Times New Roman"/>
          <w:sz w:val="24"/>
          <w:szCs w:val="24"/>
        </w:rPr>
        <w:t xml:space="preserve">Partial Financial Assistance for Seminars / Conferences /Workshops etc., </w:t>
      </w:r>
    </w:p>
    <w:p w14:paraId="699C8068" w14:textId="77777777" w:rsidR="00247378" w:rsidRDefault="00000000">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UBCC Coordinator -Pioneering Global Linkages map exhibited in the Expo, Dec 2019</w:t>
      </w:r>
      <w:r>
        <w:rPr>
          <w:rFonts w:ascii="Times New Roman" w:hAnsi="Times New Roman" w:cs="Times New Roman"/>
          <w:sz w:val="24"/>
          <w:szCs w:val="24"/>
          <w:lang w:val="en-IN"/>
        </w:rPr>
        <w:t>,</w:t>
      </w:r>
      <w:r>
        <w:rPr>
          <w:rFonts w:ascii="Times New Roman" w:hAnsi="Times New Roman" w:cs="Times New Roman"/>
          <w:sz w:val="24"/>
          <w:szCs w:val="24"/>
        </w:rPr>
        <w:t xml:space="preserve"> industry– academia interface and research, academic collaborations with national and international organizations encouraged, road map chartere</w:t>
      </w:r>
      <w:r>
        <w:rPr>
          <w:rFonts w:ascii="Times New Roman" w:hAnsi="Times New Roman" w:cs="Times New Roman"/>
          <w:sz w:val="24"/>
          <w:szCs w:val="24"/>
          <w:lang w:val="en-IN"/>
        </w:rPr>
        <w:t>d</w:t>
      </w:r>
    </w:p>
    <w:p w14:paraId="33F70AF8" w14:textId="77777777" w:rsidR="00247378" w:rsidRDefault="00000000">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Public Information </w:t>
      </w:r>
      <w:proofErr w:type="gramStart"/>
      <w:r>
        <w:rPr>
          <w:rFonts w:ascii="Times New Roman" w:hAnsi="Times New Roman" w:cs="Times New Roman"/>
          <w:sz w:val="24"/>
          <w:szCs w:val="24"/>
        </w:rPr>
        <w:t>Officer,  (</w:t>
      </w:r>
      <w:proofErr w:type="gramEnd"/>
      <w:r>
        <w:rPr>
          <w:rFonts w:ascii="Times New Roman" w:hAnsi="Times New Roman" w:cs="Times New Roman"/>
          <w:sz w:val="24"/>
          <w:szCs w:val="24"/>
        </w:rPr>
        <w:t xml:space="preserve">Handled RTI, CM cell petitions and replies given) (2020-21) COVID 19–Nodal Officer, </w:t>
      </w:r>
    </w:p>
    <w:p w14:paraId="276CA93B" w14:textId="77777777" w:rsidR="00247378" w:rsidRDefault="00000000">
      <w:pPr>
        <w:numPr>
          <w:ilvl w:val="0"/>
          <w:numId w:val="5"/>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Coordinated</w:t>
      </w:r>
      <w:r>
        <w:rPr>
          <w:rFonts w:ascii="Times New Roman" w:hAnsi="Times New Roman" w:cs="Times New Roman"/>
          <w:b/>
          <w:bCs/>
          <w:sz w:val="24"/>
          <w:szCs w:val="24"/>
          <w:lang w:val="en-IN"/>
        </w:rPr>
        <w:t xml:space="preserve"> </w:t>
      </w:r>
      <w:r>
        <w:rPr>
          <w:rFonts w:ascii="Times New Roman" w:hAnsi="Times New Roman" w:cs="Times New Roman"/>
          <w:sz w:val="24"/>
          <w:szCs w:val="24"/>
        </w:rPr>
        <w:t xml:space="preserve">Online training </w:t>
      </w:r>
      <w:proofErr w:type="gramStart"/>
      <w:r>
        <w:rPr>
          <w:rFonts w:ascii="Times New Roman" w:hAnsi="Times New Roman" w:cs="Times New Roman"/>
          <w:sz w:val="24"/>
          <w:szCs w:val="24"/>
        </w:rPr>
        <w:t>workshop  “</w:t>
      </w:r>
      <w:proofErr w:type="gramEnd"/>
      <w:r>
        <w:rPr>
          <w:rFonts w:ascii="Times New Roman" w:hAnsi="Times New Roman" w:cs="Times New Roman"/>
          <w:sz w:val="24"/>
          <w:szCs w:val="24"/>
        </w:rPr>
        <w:t xml:space="preserve">Design, Develop and Deliver online courses through MOODLE platform” for college teachers, </w:t>
      </w:r>
      <w:proofErr w:type="gramStart"/>
      <w:r>
        <w:rPr>
          <w:rFonts w:ascii="Times New Roman" w:hAnsi="Times New Roman" w:cs="Times New Roman"/>
          <w:sz w:val="24"/>
          <w:szCs w:val="24"/>
        </w:rPr>
        <w:t>with  DOTE</w:t>
      </w:r>
      <w:proofErr w:type="gramEnd"/>
      <w:r>
        <w:rPr>
          <w:rFonts w:ascii="Times New Roman" w:hAnsi="Times New Roman" w:cs="Times New Roman"/>
          <w:sz w:val="24"/>
          <w:szCs w:val="24"/>
        </w:rPr>
        <w:t>, May 2020,</w:t>
      </w:r>
      <w:r>
        <w:rPr>
          <w:rFonts w:ascii="Times New Roman" w:hAnsi="Times New Roman" w:cs="Times New Roman"/>
          <w:sz w:val="24"/>
          <w:szCs w:val="24"/>
          <w:lang w:val="en-IN"/>
        </w:rPr>
        <w:t xml:space="preserve"> </w:t>
      </w:r>
      <w:r>
        <w:rPr>
          <w:rFonts w:ascii="Times New Roman" w:hAnsi="Times New Roman" w:cs="Times New Roman"/>
          <w:b/>
          <w:bCs/>
          <w:sz w:val="24"/>
          <w:szCs w:val="24"/>
        </w:rPr>
        <w:t>Beneficiaries 3000 faculty,</w:t>
      </w:r>
    </w:p>
    <w:p w14:paraId="0EA50DCF" w14:textId="77777777" w:rsidR="00247378" w:rsidRDefault="00000000">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Coordinated </w:t>
      </w:r>
      <w:r>
        <w:rPr>
          <w:rFonts w:ascii="Times New Roman" w:hAnsi="Times New Roman" w:cs="Times New Roman"/>
          <w:sz w:val="24"/>
          <w:szCs w:val="24"/>
        </w:rPr>
        <w:t xml:space="preserve">Student Mini Project Scheme, </w:t>
      </w:r>
    </w:p>
    <w:p w14:paraId="6D0F7BB7" w14:textId="77777777" w:rsidR="00247378" w:rsidRDefault="00000000">
      <w:pPr>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Coordinated</w:t>
      </w:r>
      <w:r>
        <w:rPr>
          <w:rFonts w:ascii="Times New Roman" w:hAnsi="Times New Roman" w:cs="Times New Roman"/>
          <w:b/>
          <w:bCs/>
          <w:sz w:val="24"/>
          <w:szCs w:val="24"/>
          <w:lang w:val="en-IN"/>
        </w:rPr>
        <w:t xml:space="preserve"> </w:t>
      </w:r>
      <w:r>
        <w:rPr>
          <w:rFonts w:ascii="Times New Roman" w:hAnsi="Times New Roman" w:cs="Times New Roman"/>
          <w:sz w:val="24"/>
          <w:szCs w:val="24"/>
        </w:rPr>
        <w:t xml:space="preserve">Minor Research Project Scheme, </w:t>
      </w:r>
    </w:p>
    <w:p w14:paraId="0609FA32" w14:textId="77777777" w:rsidR="00247378" w:rsidRDefault="00000000">
      <w:pPr>
        <w:numPr>
          <w:ilvl w:val="0"/>
          <w:numId w:val="5"/>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rPr>
        <w:t xml:space="preserve">Special Care for Slow Learners to prevent College Dropouts Scheme </w:t>
      </w:r>
      <w:proofErr w:type="gramStart"/>
      <w:r>
        <w:rPr>
          <w:rFonts w:ascii="Times New Roman" w:hAnsi="Times New Roman" w:cs="Times New Roman"/>
          <w:sz w:val="24"/>
          <w:szCs w:val="24"/>
        </w:rPr>
        <w:t>benefits :</w:t>
      </w:r>
      <w:proofErr w:type="gramEnd"/>
      <w:r>
        <w:rPr>
          <w:rFonts w:ascii="Times New Roman" w:hAnsi="Times New Roman" w:cs="Times New Roman"/>
          <w:sz w:val="24"/>
          <w:szCs w:val="24"/>
        </w:rPr>
        <w:t xml:space="preserve"> Pass percentage increased in HEIs,</w:t>
      </w:r>
      <w:r>
        <w:rPr>
          <w:rFonts w:ascii="Times New Roman" w:hAnsi="Times New Roman" w:cs="Times New Roman"/>
          <w:sz w:val="24"/>
          <w:szCs w:val="24"/>
          <w:lang w:val="en-IN"/>
        </w:rPr>
        <w:t xml:space="preserve"> and drop out rate reduced</w:t>
      </w:r>
    </w:p>
    <w:p w14:paraId="47CFF40E" w14:textId="77777777" w:rsidR="00247378" w:rsidRDefault="00247378">
      <w:pPr>
        <w:spacing w:after="0" w:line="360" w:lineRule="auto"/>
        <w:jc w:val="both"/>
        <w:rPr>
          <w:rFonts w:ascii="Times New Roman" w:hAnsi="Times New Roman" w:cs="Times New Roman"/>
          <w:sz w:val="24"/>
          <w:szCs w:val="24"/>
          <w:lang w:val="en-IN"/>
        </w:rPr>
      </w:pPr>
    </w:p>
    <w:p w14:paraId="0FD29727" w14:textId="6D32BE45" w:rsidR="00247378" w:rsidRDefault="00000000" w:rsidP="00277B6A">
      <w:pPr>
        <w:pStyle w:val="ListParagraph"/>
        <w:widowControl w:val="0"/>
        <w:numPr>
          <w:ilvl w:val="0"/>
          <w:numId w:val="30"/>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Principal at Government Arts and Science College at Veppanthattai from June 19</w:t>
      </w:r>
      <w:r>
        <w:rPr>
          <w:rFonts w:ascii="Times New Roman" w:hAnsi="Times New Roman" w:cs="Times New Roman"/>
          <w:b/>
          <w:sz w:val="24"/>
          <w:szCs w:val="24"/>
          <w:vertAlign w:val="superscript"/>
        </w:rPr>
        <w:t>th</w:t>
      </w:r>
      <w:r>
        <w:rPr>
          <w:rFonts w:ascii="Times New Roman" w:hAnsi="Times New Roman" w:cs="Times New Roman"/>
          <w:b/>
          <w:sz w:val="24"/>
          <w:szCs w:val="24"/>
        </w:rPr>
        <w:t xml:space="preserve"> 2023 to July 31</w:t>
      </w:r>
      <w:r>
        <w:rPr>
          <w:rFonts w:ascii="Times New Roman" w:hAnsi="Times New Roman" w:cs="Times New Roman"/>
          <w:b/>
          <w:sz w:val="24"/>
          <w:szCs w:val="24"/>
          <w:vertAlign w:val="superscript"/>
        </w:rPr>
        <w:t>st</w:t>
      </w:r>
      <w:r>
        <w:rPr>
          <w:rFonts w:ascii="Times New Roman" w:hAnsi="Times New Roman" w:cs="Times New Roman"/>
          <w:b/>
          <w:sz w:val="24"/>
          <w:szCs w:val="24"/>
        </w:rPr>
        <w:t xml:space="preserve"> 2024.</w:t>
      </w:r>
      <w:r>
        <w:rPr>
          <w:rFonts w:ascii="Times New Roman" w:hAnsi="Times New Roman" w:cs="Times New Roman"/>
          <w:sz w:val="24"/>
          <w:szCs w:val="24"/>
        </w:rPr>
        <w:t xml:space="preserve"> </w:t>
      </w:r>
    </w:p>
    <w:p w14:paraId="1CFD7362" w14:textId="77777777" w:rsidR="00247378" w:rsidRDefault="00000000" w:rsidP="00277B6A">
      <w:pPr>
        <w:pStyle w:val="ListParagraph"/>
        <w:widowControl w:val="0"/>
        <w:numPr>
          <w:ilvl w:val="0"/>
          <w:numId w:val="32"/>
        </w:numPr>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New </w:t>
      </w:r>
      <w:proofErr w:type="gramStart"/>
      <w:r>
        <w:rPr>
          <w:rFonts w:ascii="Times New Roman" w:hAnsi="Times New Roman" w:cs="Times New Roman"/>
          <w:sz w:val="24"/>
          <w:szCs w:val="24"/>
          <w:lang w:val="en-IN"/>
        </w:rPr>
        <w:t>B.Sc</w:t>
      </w:r>
      <w:proofErr w:type="gramEnd"/>
      <w:r>
        <w:rPr>
          <w:rFonts w:ascii="Times New Roman" w:hAnsi="Times New Roman" w:cs="Times New Roman"/>
          <w:sz w:val="24"/>
          <w:szCs w:val="24"/>
          <w:lang w:val="en-IN"/>
        </w:rPr>
        <w:t xml:space="preserve"> Biotechnology programme commenced, </w:t>
      </w:r>
    </w:p>
    <w:p w14:paraId="424043A1" w14:textId="77777777" w:rsidR="00247378" w:rsidRDefault="00000000" w:rsidP="00277B6A">
      <w:pPr>
        <w:pStyle w:val="ListParagraph"/>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Instrumental in accommodating Students in SC/ST Hostels, </w:t>
      </w:r>
    </w:p>
    <w:p w14:paraId="366F46D7" w14:textId="77777777" w:rsidR="00247378" w:rsidRDefault="00000000" w:rsidP="00277B6A">
      <w:pPr>
        <w:pStyle w:val="ListParagraph"/>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Established Canteen facility to benefit college students,</w:t>
      </w:r>
    </w:p>
    <w:p w14:paraId="65FD674B" w14:textId="77777777" w:rsidR="00247378" w:rsidRDefault="00000000" w:rsidP="00277B6A">
      <w:pPr>
        <w:pStyle w:val="ListParagraph"/>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Organized many social awareness programmes, </w:t>
      </w:r>
    </w:p>
    <w:p w14:paraId="45708322" w14:textId="77777777" w:rsidR="00247378" w:rsidRDefault="00000000" w:rsidP="00277B6A">
      <w:pPr>
        <w:pStyle w:val="ListParagraph"/>
        <w:widowControl w:val="0"/>
        <w:numPr>
          <w:ilvl w:val="0"/>
          <w:numId w:val="3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Motivated the departments to organize conferences / workshops on emerging trends</w:t>
      </w:r>
    </w:p>
    <w:p w14:paraId="086395DB" w14:textId="77777777" w:rsidR="00247378" w:rsidRDefault="00000000" w:rsidP="00277B6A">
      <w:pPr>
        <w:pStyle w:val="ListParagraph"/>
        <w:widowControl w:val="0"/>
        <w:numPr>
          <w:ilvl w:val="0"/>
          <w:numId w:val="32"/>
        </w:numPr>
        <w:autoSpaceDE w:val="0"/>
        <w:autoSpaceDN w:val="0"/>
        <w:adjustRightInd w:val="0"/>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rPr>
        <w:t>Encouraged conduct of International / national workshops</w:t>
      </w:r>
      <w:r>
        <w:rPr>
          <w:rFonts w:ascii="Times New Roman" w:hAnsi="Times New Roman" w:cs="Times New Roman"/>
          <w:sz w:val="24"/>
          <w:szCs w:val="24"/>
          <w:lang w:val="en-IN"/>
        </w:rPr>
        <w:t xml:space="preserve"> etc.</w:t>
      </w:r>
    </w:p>
    <w:p w14:paraId="054F58DF" w14:textId="77777777" w:rsidR="00247378" w:rsidRDefault="00000000" w:rsidP="00277B6A">
      <w:pPr>
        <w:pStyle w:val="ListParagraph"/>
        <w:numPr>
          <w:ilvl w:val="0"/>
          <w:numId w:val="30"/>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Principal, Government Arts and Science college, Perumbakkam, Chennai.</w:t>
      </w:r>
      <w:r>
        <w:rPr>
          <w:rFonts w:ascii="Times New Roman" w:hAnsi="Times New Roman" w:cs="Times New Roman"/>
          <w:b/>
          <w:bCs/>
          <w:sz w:val="24"/>
          <w:szCs w:val="24"/>
          <w:lang w:val="en-IN"/>
        </w:rPr>
        <w:t xml:space="preserve"> </w:t>
      </w:r>
    </w:p>
    <w:p w14:paraId="3C9DF3CE" w14:textId="77777777" w:rsidR="00247378" w:rsidRDefault="00000000">
      <w:pPr>
        <w:pStyle w:val="ListParagraph"/>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First time initiatives and </w:t>
      </w:r>
      <w:r>
        <w:rPr>
          <w:rFonts w:ascii="Times New Roman" w:hAnsi="Times New Roman" w:cs="Times New Roman"/>
          <w:sz w:val="24"/>
          <w:szCs w:val="24"/>
        </w:rPr>
        <w:t>Significant Contribution</w:t>
      </w:r>
      <w:r>
        <w:rPr>
          <w:rFonts w:ascii="Times New Roman" w:hAnsi="Times New Roman" w:cs="Times New Roman"/>
          <w:sz w:val="24"/>
          <w:szCs w:val="24"/>
          <w:lang w:val="en-IN"/>
        </w:rPr>
        <w:t xml:space="preserve">s </w:t>
      </w:r>
      <w:r>
        <w:rPr>
          <w:rFonts w:ascii="Times New Roman" w:hAnsi="Times New Roman" w:cs="Times New Roman"/>
          <w:b/>
          <w:bCs/>
          <w:sz w:val="24"/>
          <w:szCs w:val="24"/>
          <w:lang w:val="en-IN"/>
        </w:rPr>
        <w:t>(1</w:t>
      </w:r>
      <w:r>
        <w:rPr>
          <w:rFonts w:ascii="Times New Roman" w:hAnsi="Times New Roman" w:cs="Times New Roman"/>
          <w:b/>
          <w:bCs/>
          <w:sz w:val="24"/>
          <w:szCs w:val="24"/>
          <w:vertAlign w:val="superscript"/>
          <w:lang w:val="en-IN"/>
        </w:rPr>
        <w:t>st</w:t>
      </w:r>
      <w:r>
        <w:rPr>
          <w:rFonts w:ascii="Times New Roman" w:hAnsi="Times New Roman" w:cs="Times New Roman"/>
          <w:b/>
          <w:bCs/>
          <w:sz w:val="24"/>
          <w:szCs w:val="24"/>
          <w:lang w:val="en-IN"/>
        </w:rPr>
        <w:t xml:space="preserve"> August 2024 onwards)</w:t>
      </w:r>
    </w:p>
    <w:p w14:paraId="129EF257" w14:textId="77777777" w:rsidR="00247378" w:rsidRDefault="0000000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2024-2025: </w:t>
      </w:r>
    </w:p>
    <w:p w14:paraId="76C3B889" w14:textId="77777777" w:rsidR="00247378" w:rsidRDefault="0000000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New Courses introduced </w:t>
      </w:r>
      <w:proofErr w:type="gramStart"/>
      <w:r>
        <w:rPr>
          <w:rFonts w:ascii="Times New Roman" w:hAnsi="Times New Roman" w:cs="Times New Roman"/>
          <w:sz w:val="24"/>
          <w:szCs w:val="24"/>
        </w:rPr>
        <w:t>M.Sc</w:t>
      </w:r>
      <w:proofErr w:type="gramEnd"/>
      <w:r>
        <w:rPr>
          <w:rFonts w:ascii="Times New Roman" w:hAnsi="Times New Roman" w:cs="Times New Roman"/>
          <w:sz w:val="24"/>
          <w:szCs w:val="24"/>
        </w:rPr>
        <w:t xml:space="preserve"> Mathematics, </w:t>
      </w:r>
      <w:proofErr w:type="gramStart"/>
      <w:r>
        <w:rPr>
          <w:rFonts w:ascii="Times New Roman" w:hAnsi="Times New Roman" w:cs="Times New Roman"/>
          <w:sz w:val="24"/>
          <w:szCs w:val="24"/>
        </w:rPr>
        <w:t>M.Com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M.Sc</w:t>
      </w:r>
      <w:proofErr w:type="gramEnd"/>
      <w:r>
        <w:rPr>
          <w:rFonts w:ascii="Times New Roman" w:hAnsi="Times New Roman" w:cs="Times New Roman"/>
          <w:sz w:val="24"/>
          <w:szCs w:val="24"/>
        </w:rPr>
        <w:t xml:space="preserve"> Computer Science </w:t>
      </w:r>
    </w:p>
    <w:p w14:paraId="4D8B642B" w14:textId="77777777" w:rsidR="00247378" w:rsidRDefault="0000000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Introduced IQAC Internal and External Audit in the college</w:t>
      </w:r>
    </w:p>
    <w:p w14:paraId="778E9DF5" w14:textId="77777777" w:rsidR="00247378" w:rsidRDefault="0000000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Efforts taken for enhancing transport facilities for students, bus services improved </w:t>
      </w:r>
    </w:p>
    <w:p w14:paraId="354EC620" w14:textId="77777777" w:rsidR="00247378" w:rsidRDefault="0000000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Admission percentage enhanced through consistent efforts</w:t>
      </w:r>
      <w:r>
        <w:rPr>
          <w:rFonts w:ascii="Times New Roman" w:hAnsi="Times New Roman" w:cs="Times New Roman"/>
          <w:sz w:val="24"/>
          <w:szCs w:val="24"/>
          <w:lang w:val="en-IN"/>
        </w:rPr>
        <w:t>&amp;</w:t>
      </w:r>
      <w:r>
        <w:rPr>
          <w:rFonts w:ascii="Times New Roman" w:hAnsi="Times New Roman" w:cs="Times New Roman"/>
          <w:sz w:val="24"/>
          <w:szCs w:val="24"/>
        </w:rPr>
        <w:t xml:space="preserve"> Uyarvukku Padi </w:t>
      </w:r>
      <w:r>
        <w:rPr>
          <w:rFonts w:ascii="Times New Roman" w:hAnsi="Times New Roman" w:cs="Times New Roman"/>
          <w:sz w:val="24"/>
          <w:szCs w:val="24"/>
          <w:lang w:val="en-IN"/>
        </w:rPr>
        <w:t>sch.</w:t>
      </w:r>
    </w:p>
    <w:p w14:paraId="2A1398DC" w14:textId="77777777" w:rsidR="00247378" w:rsidRDefault="0000000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Utilised OSA fund for improving basic amenities and clean campus </w:t>
      </w:r>
    </w:p>
    <w:p w14:paraId="4CDC0497" w14:textId="77777777" w:rsidR="00247378" w:rsidRDefault="0000000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First time in Perumbakkam, initiated</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driving force to make all departments conduct Seminars, Conferences </w:t>
      </w:r>
      <w:r>
        <w:rPr>
          <w:rFonts w:ascii="Times New Roman" w:hAnsi="Times New Roman" w:cs="Times New Roman"/>
          <w:sz w:val="24"/>
          <w:szCs w:val="24"/>
          <w:lang w:val="en-IN"/>
        </w:rPr>
        <w:t>&amp;</w:t>
      </w:r>
      <w:r>
        <w:rPr>
          <w:rFonts w:ascii="Times New Roman" w:hAnsi="Times New Roman" w:cs="Times New Roman"/>
          <w:sz w:val="24"/>
          <w:szCs w:val="24"/>
        </w:rPr>
        <w:t xml:space="preserve"> workshops, with funding </w:t>
      </w:r>
    </w:p>
    <w:p w14:paraId="2FA8F870" w14:textId="77777777" w:rsidR="00247378" w:rsidRDefault="00000000">
      <w:pPr>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All India Trade Fair at Island Grounds, Feb-Mar 2025- GASCP participated and was awarded Second Prize from Higher Education</w:t>
      </w:r>
      <w:r>
        <w:rPr>
          <w:rFonts w:ascii="Times New Roman" w:hAnsi="Times New Roman" w:cs="Times New Roman"/>
          <w:sz w:val="24"/>
          <w:szCs w:val="24"/>
          <w:lang w:val="en-IN"/>
        </w:rPr>
        <w:t xml:space="preserve"> dept.</w:t>
      </w:r>
      <w:r>
        <w:rPr>
          <w:rFonts w:ascii="Times New Roman" w:hAnsi="Times New Roman" w:cs="Times New Roman"/>
          <w:sz w:val="24"/>
          <w:szCs w:val="24"/>
        </w:rPr>
        <w:t xml:space="preserve"> </w:t>
      </w:r>
    </w:p>
    <w:p w14:paraId="004FA387" w14:textId="77777777" w:rsidR="00247378" w:rsidRDefault="00000000">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2025-2026: </w:t>
      </w:r>
    </w:p>
    <w:p w14:paraId="0A41266C" w14:textId="77777777" w:rsidR="00247378" w:rsidRDefault="00000000">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Aug 2025 - Inauguration of 3 </w:t>
      </w:r>
      <w:proofErr w:type="gramStart"/>
      <w:r>
        <w:rPr>
          <w:rFonts w:ascii="Times New Roman" w:hAnsi="Times New Roman" w:cs="Times New Roman"/>
          <w:sz w:val="24"/>
          <w:szCs w:val="24"/>
        </w:rPr>
        <w:t>crore</w:t>
      </w:r>
      <w:proofErr w:type="gramEnd"/>
      <w:r>
        <w:rPr>
          <w:rFonts w:ascii="Times New Roman" w:hAnsi="Times New Roman" w:cs="Times New Roman"/>
          <w:sz w:val="24"/>
          <w:szCs w:val="24"/>
        </w:rPr>
        <w:t xml:space="preserve"> valued, </w:t>
      </w:r>
      <w:r>
        <w:rPr>
          <w:rFonts w:ascii="Times New Roman" w:hAnsi="Times New Roman" w:cs="Times New Roman"/>
          <w:sz w:val="24"/>
          <w:szCs w:val="24"/>
          <w:lang w:val="en-IN"/>
        </w:rPr>
        <w:t xml:space="preserve">Auditorium </w:t>
      </w:r>
      <w:r>
        <w:rPr>
          <w:rFonts w:ascii="Times New Roman" w:hAnsi="Times New Roman" w:cs="Times New Roman"/>
          <w:sz w:val="24"/>
          <w:szCs w:val="24"/>
        </w:rPr>
        <w:t xml:space="preserve">Kalaignar </w:t>
      </w:r>
      <w:proofErr w:type="gramStart"/>
      <w:r>
        <w:rPr>
          <w:rFonts w:ascii="Times New Roman" w:hAnsi="Times New Roman" w:cs="Times New Roman"/>
          <w:sz w:val="24"/>
          <w:szCs w:val="24"/>
        </w:rPr>
        <w:t>Kalaiarangam,funded</w:t>
      </w:r>
      <w:proofErr w:type="gramEnd"/>
      <w:r>
        <w:rPr>
          <w:rFonts w:ascii="Times New Roman" w:hAnsi="Times New Roman" w:cs="Times New Roman"/>
          <w:sz w:val="24"/>
          <w:szCs w:val="24"/>
        </w:rPr>
        <w:t xml:space="preserve"> from MPLAD and </w:t>
      </w:r>
      <w:proofErr w:type="gramStart"/>
      <w:r>
        <w:rPr>
          <w:rFonts w:ascii="Times New Roman" w:hAnsi="Times New Roman" w:cs="Times New Roman"/>
          <w:sz w:val="24"/>
          <w:szCs w:val="24"/>
        </w:rPr>
        <w:t>CMDA .</w:t>
      </w:r>
      <w:proofErr w:type="gramEnd"/>
    </w:p>
    <w:p w14:paraId="006BAF71" w14:textId="77777777" w:rsidR="00247378" w:rsidRDefault="00000000">
      <w:pPr>
        <w:numPr>
          <w:ilvl w:val="0"/>
          <w:numId w:val="8"/>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rPr>
        <w:t xml:space="preserve">Sep - </w:t>
      </w:r>
      <w:proofErr w:type="gramStart"/>
      <w:r>
        <w:rPr>
          <w:rFonts w:ascii="Times New Roman" w:hAnsi="Times New Roman" w:cs="Times New Roman"/>
          <w:sz w:val="24"/>
          <w:szCs w:val="24"/>
        </w:rPr>
        <w:t>Oct ,</w:t>
      </w:r>
      <w:proofErr w:type="gramEnd"/>
      <w:r>
        <w:rPr>
          <w:rFonts w:ascii="Times New Roman" w:hAnsi="Times New Roman" w:cs="Times New Roman"/>
          <w:sz w:val="24"/>
          <w:szCs w:val="24"/>
        </w:rPr>
        <w:t xml:space="preserve"> 2025 Kalloori Kalai thiruvizha, actively organised, fullest dynamic participation of </w:t>
      </w:r>
      <w:proofErr w:type="gramStart"/>
      <w:r>
        <w:rPr>
          <w:rFonts w:ascii="Times New Roman" w:hAnsi="Times New Roman" w:cs="Times New Roman"/>
          <w:sz w:val="24"/>
          <w:szCs w:val="24"/>
        </w:rPr>
        <w:t xml:space="preserve">students </w:t>
      </w:r>
      <w:r>
        <w:rPr>
          <w:rFonts w:ascii="Times New Roman" w:hAnsi="Times New Roman" w:cs="Times New Roman"/>
          <w:sz w:val="24"/>
          <w:szCs w:val="24"/>
          <w:lang w:val="en-IN"/>
        </w:rPr>
        <w:t>,</w:t>
      </w:r>
      <w:proofErr w:type="gramEnd"/>
      <w:r>
        <w:rPr>
          <w:rFonts w:ascii="Times New Roman" w:hAnsi="Times New Roman" w:cs="Times New Roman"/>
          <w:sz w:val="24"/>
          <w:szCs w:val="24"/>
          <w:lang w:val="en-IN"/>
        </w:rPr>
        <w:t xml:space="preserve"> 31 events conducted, first ever culturals in the College</w:t>
      </w:r>
    </w:p>
    <w:p w14:paraId="3E36385D" w14:textId="77777777" w:rsidR="00247378" w:rsidRDefault="00000000">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Maaperum Tamil Kanavu programme organised at Perumbakkam, chief guest being Thiru Sugi Shivam, Nov 28, 2025 </w:t>
      </w:r>
    </w:p>
    <w:p w14:paraId="411D2CD1" w14:textId="77777777" w:rsidR="00247378" w:rsidRDefault="00000000">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Feb 16, 2026 Honourable Chief Minister virtually inaugurating Rs.6.59 crore rear wing building, Annexure block and Foundation laid for Rs.7.14 crore building with 15 classrooms, under Perunthalaivar Kamarajar Scheme, MLA Sholinganallur constituency presided over the function at Perumbakkam </w:t>
      </w:r>
    </w:p>
    <w:p w14:paraId="174D34F4" w14:textId="71DEB7DE" w:rsidR="00247378" w:rsidRDefault="00000000">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Laptops distribution to 348 final year </w:t>
      </w:r>
      <w:proofErr w:type="gramStart"/>
      <w:r>
        <w:rPr>
          <w:rFonts w:ascii="Times New Roman" w:hAnsi="Times New Roman" w:cs="Times New Roman"/>
          <w:sz w:val="24"/>
          <w:szCs w:val="24"/>
        </w:rPr>
        <w:t>students ,</w:t>
      </w:r>
      <w:proofErr w:type="gramEnd"/>
      <w:r>
        <w:rPr>
          <w:rFonts w:ascii="Times New Roman" w:hAnsi="Times New Roman" w:cs="Times New Roman"/>
          <w:sz w:val="24"/>
          <w:szCs w:val="24"/>
        </w:rPr>
        <w:t xml:space="preserve"> </w:t>
      </w:r>
      <w:r>
        <w:rPr>
          <w:rFonts w:ascii="Times New Roman" w:hAnsi="Times New Roman" w:cs="Times New Roman"/>
          <w:sz w:val="24"/>
          <w:szCs w:val="24"/>
          <w:lang w:val="en-IN"/>
        </w:rPr>
        <w:t>2025-26</w:t>
      </w:r>
      <w:r w:rsidR="0002553F">
        <w:rPr>
          <w:rFonts w:ascii="Times New Roman" w:hAnsi="Times New Roman" w:cs="Times New Roman"/>
          <w:sz w:val="24"/>
          <w:szCs w:val="24"/>
        </w:rPr>
        <w:t xml:space="preserve">, 199 pre final year. </w:t>
      </w:r>
    </w:p>
    <w:p w14:paraId="07F5451E" w14:textId="77777777" w:rsidR="00247378" w:rsidRDefault="00000000">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Started Women Development Cell</w:t>
      </w:r>
      <w:r>
        <w:rPr>
          <w:rFonts w:ascii="Times New Roman" w:hAnsi="Times New Roman" w:cs="Times New Roman"/>
          <w:sz w:val="24"/>
          <w:szCs w:val="24"/>
          <w:lang w:val="en-IN"/>
        </w:rPr>
        <w:t xml:space="preserve"> / Eco club</w:t>
      </w:r>
      <w:r>
        <w:rPr>
          <w:rFonts w:ascii="Times New Roman" w:hAnsi="Times New Roman" w:cs="Times New Roman"/>
          <w:sz w:val="24"/>
          <w:szCs w:val="24"/>
        </w:rPr>
        <w:t xml:space="preserve"> in the college</w:t>
      </w:r>
    </w:p>
    <w:p w14:paraId="67694685" w14:textId="77777777" w:rsidR="00247378" w:rsidRDefault="00000000">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Martial arts training given to women students</w:t>
      </w:r>
    </w:p>
    <w:p w14:paraId="4CC3461D" w14:textId="77777777" w:rsidR="00247378" w:rsidRDefault="00000000">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Three MoUs signed for employment and women development</w:t>
      </w:r>
    </w:p>
    <w:p w14:paraId="7A65B2A7" w14:textId="77777777" w:rsidR="00247378" w:rsidRDefault="00000000">
      <w:pPr>
        <w:numPr>
          <w:ilvl w:val="0"/>
          <w:numId w:val="9"/>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IQAC internal and external audit introduced</w:t>
      </w:r>
    </w:p>
    <w:p w14:paraId="2A83B4FE" w14:textId="77777777" w:rsidR="00247378" w:rsidRDefault="00000000">
      <w:pPr>
        <w:numPr>
          <w:ilvl w:val="0"/>
          <w:numId w:val="9"/>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Admission and pass percentage enhanced</w:t>
      </w:r>
    </w:p>
    <w:p w14:paraId="19C345B9" w14:textId="77777777" w:rsidR="00247378" w:rsidRDefault="00000000">
      <w:pPr>
        <w:numPr>
          <w:ilvl w:val="0"/>
          <w:numId w:val="9"/>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First time international conferences organized in 2025-26 and Proceedings with ISBN released for the first time</w:t>
      </w:r>
    </w:p>
    <w:p w14:paraId="73568EB0" w14:textId="77777777" w:rsidR="00247378" w:rsidRDefault="00000000">
      <w:pPr>
        <w:numPr>
          <w:ilvl w:val="0"/>
          <w:numId w:val="9"/>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 xml:space="preserve">Infrastructure </w:t>
      </w:r>
      <w:proofErr w:type="gramStart"/>
      <w:r>
        <w:rPr>
          <w:rFonts w:ascii="Times New Roman" w:hAnsi="Times New Roman" w:cs="Times New Roman"/>
          <w:sz w:val="24"/>
          <w:szCs w:val="24"/>
          <w:lang w:val="en-IN"/>
        </w:rPr>
        <w:t>development :</w:t>
      </w:r>
      <w:proofErr w:type="gramEnd"/>
      <w:r>
        <w:rPr>
          <w:rFonts w:ascii="Times New Roman" w:hAnsi="Times New Roman" w:cs="Times New Roman"/>
          <w:sz w:val="24"/>
          <w:szCs w:val="24"/>
          <w:lang w:val="en-IN"/>
        </w:rPr>
        <w:t xml:space="preserve"> Airconditioned auditorium, 15 new </w:t>
      </w:r>
      <w:proofErr w:type="gramStart"/>
      <w:r>
        <w:rPr>
          <w:rFonts w:ascii="Times New Roman" w:hAnsi="Times New Roman" w:cs="Times New Roman"/>
          <w:sz w:val="24"/>
          <w:szCs w:val="24"/>
          <w:lang w:val="en-IN"/>
        </w:rPr>
        <w:t>classroom</w:t>
      </w:r>
      <w:proofErr w:type="gramEnd"/>
      <w:r>
        <w:rPr>
          <w:rFonts w:ascii="Times New Roman" w:hAnsi="Times New Roman" w:cs="Times New Roman"/>
          <w:sz w:val="24"/>
          <w:szCs w:val="24"/>
          <w:lang w:val="en-IN"/>
        </w:rPr>
        <w:t xml:space="preserve"> inaugurated, foundation stone for new annexure building laid, Kabaddi court laid for enhancing Sports facilities</w:t>
      </w:r>
    </w:p>
    <w:p w14:paraId="5AACF6E3" w14:textId="77777777" w:rsidR="00247378" w:rsidRDefault="00000000">
      <w:pPr>
        <w:numPr>
          <w:ilvl w:val="0"/>
          <w:numId w:val="9"/>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Maaperum Tamil Kanavu event organized at Perumbakkam college, 1000 student beneficiaries</w:t>
      </w:r>
    </w:p>
    <w:p w14:paraId="38885388" w14:textId="77777777" w:rsidR="00247378" w:rsidRDefault="00000000">
      <w:pPr>
        <w:numPr>
          <w:ilvl w:val="0"/>
          <w:numId w:val="9"/>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Kalai thiruvizha with 31 events organized, first time cultural event at Perumbakkam College</w:t>
      </w:r>
    </w:p>
    <w:p w14:paraId="60F965EA" w14:textId="77777777" w:rsidR="00247378" w:rsidRDefault="00000000">
      <w:pPr>
        <w:numPr>
          <w:ilvl w:val="0"/>
          <w:numId w:val="9"/>
        </w:numPr>
        <w:spacing w:after="0"/>
        <w:jc w:val="both"/>
        <w:rPr>
          <w:rFonts w:ascii="Times New Roman" w:hAnsi="Times New Roman" w:cs="Times New Roman"/>
          <w:sz w:val="24"/>
          <w:szCs w:val="24"/>
          <w:lang w:val="en-IN"/>
        </w:rPr>
      </w:pPr>
      <w:r>
        <w:rPr>
          <w:rFonts w:ascii="Times New Roman" w:hAnsi="Times New Roman" w:cs="Times New Roman"/>
          <w:sz w:val="24"/>
          <w:szCs w:val="24"/>
          <w:lang w:val="en-IN"/>
        </w:rPr>
        <w:t>Two convocation programmes organized, during 2025-26. Aug 2026 and March 2026</w:t>
      </w:r>
    </w:p>
    <w:p w14:paraId="5AC7B638" w14:textId="77777777" w:rsidR="00247378" w:rsidRDefault="00000000">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Significant programmes / events organized at </w:t>
      </w:r>
      <w:proofErr w:type="gramStart"/>
      <w:r>
        <w:rPr>
          <w:rFonts w:ascii="Times New Roman" w:hAnsi="Times New Roman" w:cs="Times New Roman"/>
          <w:sz w:val="24"/>
          <w:szCs w:val="24"/>
          <w:lang w:val="en-IN"/>
        </w:rPr>
        <w:t>Perumbakkam :</w:t>
      </w:r>
      <w:proofErr w:type="gramEnd"/>
    </w:p>
    <w:p w14:paraId="3AA677FB" w14:textId="77777777" w:rsidR="00247378" w:rsidRDefault="00000000">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Drug awareness rally, Prevention of drug and awareness campaign</w:t>
      </w:r>
    </w:p>
    <w:p w14:paraId="1F55B8C5" w14:textId="77777777" w:rsidR="00247378" w:rsidRDefault="00000000">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 Gender sensatisation, </w:t>
      </w:r>
      <w:proofErr w:type="gramStart"/>
      <w:r>
        <w:rPr>
          <w:rFonts w:ascii="Times New Roman" w:hAnsi="Times New Roman" w:cs="Times New Roman"/>
          <w:sz w:val="24"/>
          <w:szCs w:val="24"/>
          <w:lang w:val="en-IN"/>
        </w:rPr>
        <w:t>Psychological</w:t>
      </w:r>
      <w:proofErr w:type="gramEnd"/>
      <w:r>
        <w:rPr>
          <w:rFonts w:ascii="Times New Roman" w:hAnsi="Times New Roman" w:cs="Times New Roman"/>
          <w:sz w:val="24"/>
          <w:szCs w:val="24"/>
          <w:lang w:val="en-IN"/>
        </w:rPr>
        <w:t xml:space="preserve"> counselling sessions, dog memace </w:t>
      </w:r>
      <w:proofErr w:type="gramStart"/>
      <w:r>
        <w:rPr>
          <w:rFonts w:ascii="Times New Roman" w:hAnsi="Times New Roman" w:cs="Times New Roman"/>
          <w:sz w:val="24"/>
          <w:szCs w:val="24"/>
          <w:lang w:val="en-IN"/>
        </w:rPr>
        <w:t>awareness .</w:t>
      </w:r>
      <w:proofErr w:type="gramEnd"/>
      <w:r>
        <w:rPr>
          <w:rFonts w:ascii="Times New Roman" w:hAnsi="Times New Roman" w:cs="Times New Roman"/>
          <w:sz w:val="24"/>
          <w:szCs w:val="24"/>
          <w:lang w:val="en-IN"/>
        </w:rPr>
        <w:t xml:space="preserve"> </w:t>
      </w:r>
      <w:r>
        <w:rPr>
          <w:rFonts w:ascii="Times New Roman" w:hAnsi="Times New Roman" w:cs="Times New Roman"/>
          <w:sz w:val="24"/>
          <w:szCs w:val="24"/>
        </w:rPr>
        <w:t xml:space="preserve"> HIV Awareness and Adolescent Health by NSS, </w:t>
      </w:r>
    </w:p>
    <w:p w14:paraId="369E1637" w14:textId="77777777" w:rsidR="00247378" w:rsidRDefault="00000000">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 </w:t>
      </w:r>
      <w:r>
        <w:rPr>
          <w:rFonts w:ascii="Times New Roman" w:hAnsi="Times New Roman" w:cs="Times New Roman"/>
          <w:sz w:val="24"/>
          <w:szCs w:val="24"/>
        </w:rPr>
        <w:t xml:space="preserve"> 78th Independence Day celebration, Participation of NSS student in Delhi Independence Day parade, </w:t>
      </w:r>
    </w:p>
    <w:p w14:paraId="69C6FBBE" w14:textId="77777777" w:rsidR="00247378" w:rsidRDefault="00000000">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Induction programme,</w:t>
      </w:r>
      <w:r>
        <w:rPr>
          <w:rFonts w:ascii="Times New Roman" w:hAnsi="Times New Roman" w:cs="Times New Roman"/>
          <w:sz w:val="24"/>
          <w:szCs w:val="24"/>
          <w:lang w:val="en-IN"/>
        </w:rPr>
        <w:t xml:space="preserve"> for first year students</w:t>
      </w:r>
    </w:p>
    <w:p w14:paraId="11B497F8" w14:textId="77777777" w:rsidR="00247378" w:rsidRDefault="00000000">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Workshop in Mananala vizhipunaru, Action undertaken to enhance admission intake,</w:t>
      </w:r>
    </w:p>
    <w:p w14:paraId="5836C6CE" w14:textId="77777777" w:rsidR="00247378" w:rsidRDefault="00000000">
      <w:pPr>
        <w:numPr>
          <w:ilvl w:val="0"/>
          <w:numId w:val="10"/>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Pr>
          <w:rFonts w:ascii="Times New Roman" w:hAnsi="Times New Roman" w:cs="Times New Roman"/>
          <w:sz w:val="24"/>
          <w:szCs w:val="24"/>
        </w:rPr>
        <w:t xml:space="preserve"> Climate changes and the impact - workshop, </w:t>
      </w:r>
      <w:proofErr w:type="gramStart"/>
      <w:r>
        <w:rPr>
          <w:rFonts w:ascii="Times New Roman" w:hAnsi="Times New Roman" w:cs="Times New Roman"/>
          <w:sz w:val="24"/>
          <w:szCs w:val="24"/>
        </w:rPr>
        <w:t>Clean</w:t>
      </w:r>
      <w:proofErr w:type="gramEnd"/>
      <w:r>
        <w:rPr>
          <w:rFonts w:ascii="Times New Roman" w:hAnsi="Times New Roman" w:cs="Times New Roman"/>
          <w:sz w:val="24"/>
          <w:szCs w:val="24"/>
        </w:rPr>
        <w:t xml:space="preserve"> campus drive, </w:t>
      </w:r>
    </w:p>
    <w:p w14:paraId="4875B224" w14:textId="77777777" w:rsidR="00247378" w:rsidRDefault="00000000">
      <w:pPr>
        <w:numPr>
          <w:ilvl w:val="0"/>
          <w:numId w:val="10"/>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rPr>
        <w:t xml:space="preserve"> Silver Jubilee celebration of Thiruvaluvar Statue Establishment, Puthumai penn scheme expansion programme, blood donation camp, Samathuva Pongal Celebration,</w:t>
      </w:r>
    </w:p>
    <w:p w14:paraId="663FD8BB" w14:textId="77777777" w:rsidR="00247378" w:rsidRDefault="00000000">
      <w:pPr>
        <w:numPr>
          <w:ilvl w:val="0"/>
          <w:numId w:val="10"/>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E</w:t>
      </w:r>
      <w:r>
        <w:rPr>
          <w:rFonts w:ascii="Times New Roman" w:hAnsi="Times New Roman" w:cs="Times New Roman"/>
          <w:sz w:val="24"/>
          <w:szCs w:val="24"/>
        </w:rPr>
        <w:t>employability guidance expo,</w:t>
      </w:r>
      <w:r>
        <w:rPr>
          <w:rFonts w:ascii="Times New Roman" w:hAnsi="Times New Roman" w:cs="Times New Roman"/>
          <w:sz w:val="24"/>
          <w:szCs w:val="24"/>
          <w:lang w:val="en-IN"/>
        </w:rPr>
        <w:t xml:space="preserve"> Job </w:t>
      </w:r>
      <w:proofErr w:type="gramStart"/>
      <w:r>
        <w:rPr>
          <w:rFonts w:ascii="Times New Roman" w:hAnsi="Times New Roman" w:cs="Times New Roman"/>
          <w:sz w:val="24"/>
          <w:szCs w:val="24"/>
          <w:lang w:val="en-IN"/>
        </w:rPr>
        <w:t xml:space="preserve">fairs, </w:t>
      </w:r>
      <w:r>
        <w:rPr>
          <w:rFonts w:ascii="Times New Roman" w:hAnsi="Times New Roman" w:cs="Times New Roman"/>
          <w:sz w:val="24"/>
          <w:szCs w:val="24"/>
        </w:rPr>
        <w:t xml:space="preserve"> Free</w:t>
      </w:r>
      <w:proofErr w:type="gramEnd"/>
      <w:r>
        <w:rPr>
          <w:rFonts w:ascii="Times New Roman" w:hAnsi="Times New Roman" w:cs="Times New Roman"/>
          <w:sz w:val="24"/>
          <w:szCs w:val="24"/>
        </w:rPr>
        <w:t xml:space="preserve"> coaching for TNPSC group services</w:t>
      </w:r>
    </w:p>
    <w:p w14:paraId="3A6A6CFA" w14:textId="77777777" w:rsidR="00247378" w:rsidRDefault="00000000">
      <w:pPr>
        <w:numPr>
          <w:ilvl w:val="0"/>
          <w:numId w:val="10"/>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rPr>
        <w:t xml:space="preserve">Plantation in campus - Green Future, donation for mobile canteen to college </w:t>
      </w:r>
      <w:proofErr w:type="gramStart"/>
      <w:r>
        <w:rPr>
          <w:rFonts w:ascii="Times New Roman" w:hAnsi="Times New Roman" w:cs="Times New Roman"/>
          <w:sz w:val="24"/>
          <w:szCs w:val="24"/>
        </w:rPr>
        <w:t>from</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 NGO, ,</w:t>
      </w:r>
      <w:proofErr w:type="gramEnd"/>
      <w:r>
        <w:rPr>
          <w:rFonts w:ascii="Times New Roman" w:hAnsi="Times New Roman" w:cs="Times New Roman"/>
          <w:sz w:val="24"/>
          <w:szCs w:val="24"/>
        </w:rPr>
        <w:t xml:space="preserve"> One day workshop on "Startup India and Government Initiatives",  </w:t>
      </w:r>
    </w:p>
    <w:p w14:paraId="1FE39401" w14:textId="77777777" w:rsidR="00247378" w:rsidRDefault="00000000">
      <w:pPr>
        <w:numPr>
          <w:ilvl w:val="0"/>
          <w:numId w:val="10"/>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A</w:t>
      </w:r>
      <w:r>
        <w:rPr>
          <w:rFonts w:ascii="Times New Roman" w:hAnsi="Times New Roman" w:cs="Times New Roman"/>
          <w:sz w:val="24"/>
          <w:szCs w:val="24"/>
        </w:rPr>
        <w:t>rranged for participation</w:t>
      </w:r>
      <w:r>
        <w:rPr>
          <w:rFonts w:ascii="Times New Roman" w:hAnsi="Times New Roman" w:cs="Times New Roman"/>
          <w:sz w:val="24"/>
          <w:szCs w:val="24"/>
          <w:lang w:val="en-IN"/>
        </w:rPr>
        <w:t xml:space="preserve"> of students of all </w:t>
      </w:r>
      <w:proofErr w:type="gramStart"/>
      <w:r>
        <w:rPr>
          <w:rFonts w:ascii="Times New Roman" w:hAnsi="Times New Roman" w:cs="Times New Roman"/>
          <w:sz w:val="24"/>
          <w:szCs w:val="24"/>
          <w:lang w:val="en-IN"/>
        </w:rPr>
        <w:t xml:space="preserve">departments </w:t>
      </w:r>
      <w:r>
        <w:rPr>
          <w:rFonts w:ascii="Times New Roman" w:hAnsi="Times New Roman" w:cs="Times New Roman"/>
          <w:sz w:val="24"/>
          <w:szCs w:val="24"/>
        </w:rPr>
        <w:t xml:space="preserve"> in</w:t>
      </w:r>
      <w:proofErr w:type="gramEnd"/>
      <w:r>
        <w:rPr>
          <w:rFonts w:ascii="Times New Roman" w:hAnsi="Times New Roman" w:cs="Times New Roman"/>
          <w:sz w:val="24"/>
          <w:szCs w:val="24"/>
        </w:rPr>
        <w:t xml:space="preserve"> 49th trade fair (Island ground Chenn</w:t>
      </w:r>
      <w:r>
        <w:rPr>
          <w:rFonts w:ascii="Times New Roman" w:hAnsi="Times New Roman" w:cs="Times New Roman"/>
          <w:sz w:val="24"/>
          <w:szCs w:val="24"/>
          <w:lang w:val="en-IN"/>
        </w:rPr>
        <w:t>ai</w:t>
      </w:r>
      <w:r>
        <w:rPr>
          <w:rFonts w:ascii="Times New Roman" w:hAnsi="Times New Roman" w:cs="Times New Roman"/>
          <w:sz w:val="24"/>
          <w:szCs w:val="24"/>
        </w:rPr>
        <w:t>, Participated in Ayalaga Thamizhar Dhinnam- 2025</w:t>
      </w:r>
      <w:r>
        <w:rPr>
          <w:rFonts w:ascii="Times New Roman" w:hAnsi="Times New Roman" w:cs="Times New Roman"/>
          <w:sz w:val="24"/>
          <w:szCs w:val="24"/>
          <w:lang w:val="en-IN"/>
        </w:rPr>
        <w:t>, fetching Second Prize, etc.</w:t>
      </w:r>
    </w:p>
    <w:p w14:paraId="78B1B464" w14:textId="77777777" w:rsidR="00247378" w:rsidRDefault="00247378">
      <w:pPr>
        <w:pStyle w:val="ListParagraph"/>
        <w:widowControl w:val="0"/>
        <w:autoSpaceDE w:val="0"/>
        <w:autoSpaceDN w:val="0"/>
        <w:adjustRightInd w:val="0"/>
        <w:spacing w:after="0" w:line="360" w:lineRule="auto"/>
        <w:ind w:left="440"/>
        <w:jc w:val="both"/>
        <w:rPr>
          <w:rFonts w:ascii="Times New Roman" w:hAnsi="Times New Roman" w:cs="Times New Roman"/>
          <w:sz w:val="24"/>
          <w:szCs w:val="24"/>
          <w:lang w:val="en-IN"/>
        </w:rPr>
      </w:pPr>
    </w:p>
    <w:p w14:paraId="54624BD9" w14:textId="77777777" w:rsidR="00247378" w:rsidRDefault="00247378">
      <w:pPr>
        <w:pStyle w:val="ListParagraph"/>
        <w:widowControl w:val="0"/>
        <w:autoSpaceDE w:val="0"/>
        <w:autoSpaceDN w:val="0"/>
        <w:adjustRightInd w:val="0"/>
        <w:spacing w:after="0" w:line="360" w:lineRule="auto"/>
        <w:ind w:left="440"/>
        <w:jc w:val="both"/>
        <w:rPr>
          <w:rFonts w:ascii="Times New Roman" w:hAnsi="Times New Roman" w:cs="Times New Roman"/>
          <w:sz w:val="24"/>
          <w:szCs w:val="24"/>
          <w:lang w:val="en-IN"/>
        </w:rPr>
      </w:pPr>
    </w:p>
    <w:p w14:paraId="4B19CD2D" w14:textId="77777777" w:rsidR="00247378" w:rsidRDefault="00247378">
      <w:pPr>
        <w:spacing w:after="160" w:line="360" w:lineRule="auto"/>
        <w:jc w:val="both"/>
        <w:rPr>
          <w:rFonts w:ascii="Times New Roman" w:hAnsi="Times New Roman" w:cs="Times New Roman"/>
          <w:b/>
          <w:bCs/>
          <w:sz w:val="24"/>
          <w:szCs w:val="24"/>
        </w:rPr>
      </w:pPr>
    </w:p>
    <w:p w14:paraId="2320336D" w14:textId="61C758D1" w:rsidR="00277B6A" w:rsidRDefault="00277B6A">
      <w:pPr>
        <w:spacing w:after="0" w:line="240" w:lineRule="auto"/>
        <w:rPr>
          <w:rFonts w:ascii="Times New Roman" w:hAnsi="Times New Roman" w:cs="Times New Roman"/>
          <w:b/>
          <w:bCs/>
          <w:sz w:val="24"/>
          <w:szCs w:val="24"/>
        </w:rPr>
      </w:pPr>
    </w:p>
    <w:tbl>
      <w:tblPr>
        <w:tblStyle w:val="TableGrid"/>
        <w:tblpPr w:leftFromText="180" w:rightFromText="180" w:vertAnchor="page" w:horzAnchor="page" w:tblpX="1172" w:tblpY="789"/>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
        <w:gridCol w:w="642"/>
        <w:gridCol w:w="3323"/>
        <w:gridCol w:w="1600"/>
        <w:gridCol w:w="838"/>
        <w:gridCol w:w="2980"/>
        <w:gridCol w:w="54"/>
      </w:tblGrid>
      <w:tr w:rsidR="00277B6A" w14:paraId="04C7821F" w14:textId="77777777" w:rsidTr="00256E5F">
        <w:trPr>
          <w:gridAfter w:val="1"/>
          <w:wAfter w:w="54" w:type="dxa"/>
          <w:trHeight w:val="998"/>
        </w:trPr>
        <w:tc>
          <w:tcPr>
            <w:tcW w:w="9404" w:type="dxa"/>
            <w:gridSpan w:val="6"/>
            <w:tcBorders>
              <w:top w:val="nil"/>
              <w:left w:val="nil"/>
              <w:bottom w:val="nil"/>
              <w:right w:val="nil"/>
            </w:tcBorders>
          </w:tcPr>
          <w:p w14:paraId="1F1F09CB" w14:textId="33E41EF0" w:rsidR="00277B6A" w:rsidRPr="00277B6A" w:rsidRDefault="00277B6A" w:rsidP="00256E5F">
            <w:pPr>
              <w:widowControl w:val="0"/>
              <w:autoSpaceDE w:val="0"/>
              <w:autoSpaceDN w:val="0"/>
              <w:adjustRightInd w:val="0"/>
              <w:spacing w:after="0" w:line="360" w:lineRule="auto"/>
              <w:jc w:val="both"/>
              <w:rPr>
                <w:rFonts w:ascii="Times New Roman" w:hAnsi="Times New Roman" w:cs="Times New Roman"/>
                <w:sz w:val="24"/>
                <w:szCs w:val="24"/>
              </w:rPr>
            </w:pPr>
          </w:p>
        </w:tc>
      </w:tr>
      <w:tr w:rsidR="00205D7F" w14:paraId="562EFD65" w14:textId="77777777" w:rsidTr="000248C4">
        <w:trPr>
          <w:gridBefore w:val="1"/>
          <w:wBefore w:w="21" w:type="dxa"/>
          <w:trHeight w:val="868"/>
        </w:trPr>
        <w:tc>
          <w:tcPr>
            <w:tcW w:w="9437" w:type="dxa"/>
            <w:gridSpan w:val="6"/>
            <w:vAlign w:val="center"/>
          </w:tcPr>
          <w:p w14:paraId="42E318AE" w14:textId="770B886E" w:rsidR="00205D7F" w:rsidRDefault="00205D7F" w:rsidP="00205D7F">
            <w:pPr>
              <w:pStyle w:val="ListParagraph"/>
              <w:widowControl w:val="0"/>
              <w:autoSpaceDE w:val="0"/>
              <w:autoSpaceDN w:val="0"/>
              <w:adjustRightInd w:val="0"/>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II.  Academic Profile</w:t>
            </w:r>
          </w:p>
          <w:p w14:paraId="692BF3A5" w14:textId="1D3690BF"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sidRPr="00277B6A">
              <w:rPr>
                <w:rFonts w:ascii="Times New Roman" w:hAnsi="Times New Roman" w:cs="Times New Roman"/>
                <w:b/>
                <w:bCs/>
                <w:sz w:val="24"/>
                <w:szCs w:val="24"/>
              </w:rPr>
              <w:t>Educational and Additional Qualification (Graduation onwards):</w:t>
            </w:r>
          </w:p>
        </w:tc>
      </w:tr>
      <w:tr w:rsidR="00205D7F" w14:paraId="77AE9F70" w14:textId="77777777" w:rsidTr="00256E5F">
        <w:trPr>
          <w:gridBefore w:val="1"/>
          <w:wBefore w:w="21" w:type="dxa"/>
          <w:trHeight w:val="868"/>
        </w:trPr>
        <w:tc>
          <w:tcPr>
            <w:tcW w:w="642" w:type="dxa"/>
            <w:vAlign w:val="center"/>
          </w:tcPr>
          <w:p w14:paraId="74D79CC6" w14:textId="7CB2FCC4"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S.N</w:t>
            </w:r>
            <w:proofErr w:type="gramEnd"/>
          </w:p>
        </w:tc>
        <w:tc>
          <w:tcPr>
            <w:tcW w:w="3323" w:type="dxa"/>
            <w:vAlign w:val="center"/>
          </w:tcPr>
          <w:p w14:paraId="0EA65D01"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Institution/ University</w:t>
            </w:r>
          </w:p>
        </w:tc>
        <w:tc>
          <w:tcPr>
            <w:tcW w:w="1600" w:type="dxa"/>
            <w:vAlign w:val="center"/>
          </w:tcPr>
          <w:p w14:paraId="1F4AB99F"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Course</w:t>
            </w:r>
          </w:p>
        </w:tc>
        <w:tc>
          <w:tcPr>
            <w:tcW w:w="838" w:type="dxa"/>
            <w:vAlign w:val="center"/>
          </w:tcPr>
          <w:p w14:paraId="10BFBC77"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3034" w:type="dxa"/>
            <w:gridSpan w:val="2"/>
            <w:vAlign w:val="center"/>
          </w:tcPr>
          <w:p w14:paraId="26ADE172"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Grade / Class/ Rank</w:t>
            </w:r>
          </w:p>
        </w:tc>
      </w:tr>
      <w:tr w:rsidR="00205D7F" w14:paraId="1602E19A" w14:textId="77777777" w:rsidTr="00256E5F">
        <w:trPr>
          <w:gridBefore w:val="1"/>
          <w:wBefore w:w="21" w:type="dxa"/>
          <w:trHeight w:val="1202"/>
        </w:trPr>
        <w:tc>
          <w:tcPr>
            <w:tcW w:w="642" w:type="dxa"/>
          </w:tcPr>
          <w:p w14:paraId="01278167"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3323" w:type="dxa"/>
          </w:tcPr>
          <w:p w14:paraId="639C0DAE"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Lady Doak College (Autonomous)</w:t>
            </w:r>
          </w:p>
          <w:p w14:paraId="74C5AE11"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Madurai Kamaraj University </w:t>
            </w:r>
          </w:p>
        </w:tc>
        <w:tc>
          <w:tcPr>
            <w:tcW w:w="1600" w:type="dxa"/>
          </w:tcPr>
          <w:p w14:paraId="5EB3B005"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B.Sc</w:t>
            </w:r>
            <w:proofErr w:type="gramEnd"/>
            <w:r>
              <w:rPr>
                <w:rFonts w:ascii="Times New Roman" w:hAnsi="Times New Roman" w:cs="Times New Roman"/>
                <w:bCs/>
                <w:sz w:val="24"/>
                <w:szCs w:val="24"/>
              </w:rPr>
              <w:t xml:space="preserve"> Mathematics</w:t>
            </w:r>
          </w:p>
        </w:tc>
        <w:tc>
          <w:tcPr>
            <w:tcW w:w="838" w:type="dxa"/>
          </w:tcPr>
          <w:p w14:paraId="2E7494BF"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1988</w:t>
            </w:r>
          </w:p>
        </w:tc>
        <w:tc>
          <w:tcPr>
            <w:tcW w:w="3034" w:type="dxa"/>
            <w:gridSpan w:val="2"/>
          </w:tcPr>
          <w:p w14:paraId="497B3090"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 xml:space="preserve">I class with Distinction &amp; </w:t>
            </w:r>
            <w:r>
              <w:rPr>
                <w:rFonts w:ascii="Times New Roman" w:hAnsi="Times New Roman" w:cs="Times New Roman"/>
                <w:b/>
                <w:bCs/>
                <w:sz w:val="24"/>
                <w:szCs w:val="24"/>
              </w:rPr>
              <w:t>II Rank</w:t>
            </w:r>
          </w:p>
        </w:tc>
      </w:tr>
      <w:tr w:rsidR="00205D7F" w14:paraId="6AD7B396" w14:textId="77777777" w:rsidTr="00256E5F">
        <w:trPr>
          <w:gridBefore w:val="1"/>
          <w:wBefore w:w="21" w:type="dxa"/>
          <w:trHeight w:val="2088"/>
        </w:trPr>
        <w:tc>
          <w:tcPr>
            <w:tcW w:w="642" w:type="dxa"/>
          </w:tcPr>
          <w:p w14:paraId="079589E5"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3323" w:type="dxa"/>
          </w:tcPr>
          <w:p w14:paraId="0ED7CB78"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Lady Doak College (Autonomous)</w:t>
            </w:r>
          </w:p>
          <w:p w14:paraId="07A573B1"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Madurai Kamaraj University </w:t>
            </w:r>
          </w:p>
        </w:tc>
        <w:tc>
          <w:tcPr>
            <w:tcW w:w="1600" w:type="dxa"/>
          </w:tcPr>
          <w:p w14:paraId="71541082"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M.Sc Mathematics</w:t>
            </w:r>
          </w:p>
        </w:tc>
        <w:tc>
          <w:tcPr>
            <w:tcW w:w="838" w:type="dxa"/>
          </w:tcPr>
          <w:p w14:paraId="410A48CE"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1990</w:t>
            </w:r>
          </w:p>
        </w:tc>
        <w:tc>
          <w:tcPr>
            <w:tcW w:w="3034" w:type="dxa"/>
            <w:gridSpan w:val="2"/>
          </w:tcPr>
          <w:p w14:paraId="4297F129"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 class with Special   Distinction –</w:t>
            </w:r>
          </w:p>
          <w:p w14:paraId="5A0B8211"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lang w:val="en-IN"/>
              </w:rPr>
            </w:pPr>
            <w:r>
              <w:rPr>
                <w:rFonts w:ascii="Times New Roman" w:hAnsi="Times New Roman" w:cs="Times New Roman"/>
                <w:bCs/>
                <w:sz w:val="24"/>
                <w:szCs w:val="24"/>
              </w:rPr>
              <w:t xml:space="preserve"> </w:t>
            </w:r>
            <w:r>
              <w:rPr>
                <w:rFonts w:ascii="Times New Roman" w:hAnsi="Times New Roman" w:cs="Times New Roman"/>
                <w:b/>
                <w:bCs/>
                <w:sz w:val="24"/>
                <w:szCs w:val="24"/>
              </w:rPr>
              <w:t xml:space="preserve">I </w:t>
            </w:r>
            <w:proofErr w:type="gramStart"/>
            <w:r>
              <w:rPr>
                <w:rFonts w:ascii="Times New Roman" w:hAnsi="Times New Roman" w:cs="Times New Roman"/>
                <w:b/>
                <w:bCs/>
                <w:sz w:val="24"/>
                <w:szCs w:val="24"/>
              </w:rPr>
              <w:t>Rank</w:t>
            </w:r>
            <w:r>
              <w:rPr>
                <w:rFonts w:ascii="Times New Roman" w:hAnsi="Times New Roman" w:cs="Times New Roman"/>
                <w:b/>
                <w:bCs/>
                <w:sz w:val="24"/>
                <w:szCs w:val="24"/>
                <w:lang w:val="en-IN"/>
              </w:rPr>
              <w:t xml:space="preserve"> </w:t>
            </w:r>
            <w:r>
              <w:rPr>
                <w:rFonts w:ascii="Times New Roman" w:hAnsi="Times New Roman" w:cs="Times New Roman"/>
                <w:bCs/>
                <w:sz w:val="24"/>
                <w:szCs w:val="24"/>
              </w:rPr>
              <w:t xml:space="preserve"> (</w:t>
            </w:r>
            <w:proofErr w:type="gramEnd"/>
            <w:r>
              <w:rPr>
                <w:rFonts w:ascii="Times New Roman" w:hAnsi="Times New Roman" w:cs="Times New Roman"/>
                <w:bCs/>
                <w:sz w:val="24"/>
                <w:szCs w:val="24"/>
              </w:rPr>
              <w:t>Gold Medal)</w:t>
            </w:r>
            <w:r>
              <w:rPr>
                <w:rFonts w:ascii="Times New Roman" w:hAnsi="Times New Roman" w:cs="Times New Roman"/>
                <w:bCs/>
                <w:sz w:val="24"/>
                <w:szCs w:val="24"/>
                <w:lang w:val="en-IN"/>
              </w:rPr>
              <w:t xml:space="preserve"> and</w:t>
            </w:r>
          </w:p>
          <w:p w14:paraId="0689ADA8"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lang w:val="en-IN"/>
              </w:rPr>
            </w:pPr>
            <w:r>
              <w:rPr>
                <w:rFonts w:ascii="Times New Roman" w:hAnsi="Times New Roman" w:cs="Times New Roman"/>
                <w:bCs/>
                <w:sz w:val="24"/>
                <w:szCs w:val="24"/>
                <w:lang w:val="en-IN"/>
              </w:rPr>
              <w:t>Best Outgoing Student award</w:t>
            </w:r>
          </w:p>
        </w:tc>
      </w:tr>
      <w:tr w:rsidR="00205D7F" w14:paraId="68B3610D" w14:textId="77777777" w:rsidTr="00256E5F">
        <w:trPr>
          <w:gridBefore w:val="1"/>
          <w:wBefore w:w="21" w:type="dxa"/>
          <w:trHeight w:val="878"/>
        </w:trPr>
        <w:tc>
          <w:tcPr>
            <w:tcW w:w="642" w:type="dxa"/>
          </w:tcPr>
          <w:p w14:paraId="70116C1D"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3323" w:type="dxa"/>
          </w:tcPr>
          <w:p w14:paraId="676D80A8"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Madurai Kamaraj University </w:t>
            </w:r>
          </w:p>
        </w:tc>
        <w:tc>
          <w:tcPr>
            <w:tcW w:w="1600" w:type="dxa"/>
          </w:tcPr>
          <w:p w14:paraId="6EED8B10"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M.Phil Mathematics</w:t>
            </w:r>
          </w:p>
        </w:tc>
        <w:tc>
          <w:tcPr>
            <w:tcW w:w="838" w:type="dxa"/>
          </w:tcPr>
          <w:p w14:paraId="29FCE371"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1992</w:t>
            </w:r>
          </w:p>
        </w:tc>
        <w:tc>
          <w:tcPr>
            <w:tcW w:w="3034" w:type="dxa"/>
            <w:gridSpan w:val="2"/>
          </w:tcPr>
          <w:p w14:paraId="65AE3EFD"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 xml:space="preserve">I class with Distinction </w:t>
            </w:r>
            <w:r>
              <w:rPr>
                <w:rFonts w:ascii="Times New Roman" w:hAnsi="Times New Roman" w:cs="Times New Roman"/>
                <w:b/>
                <w:bCs/>
                <w:sz w:val="24"/>
                <w:szCs w:val="24"/>
              </w:rPr>
              <w:t>University II Rank</w:t>
            </w:r>
          </w:p>
        </w:tc>
      </w:tr>
      <w:tr w:rsidR="00205D7F" w14:paraId="14728D3E" w14:textId="77777777" w:rsidTr="00256E5F">
        <w:trPr>
          <w:gridBefore w:val="1"/>
          <w:wBefore w:w="21" w:type="dxa"/>
          <w:trHeight w:val="935"/>
        </w:trPr>
        <w:tc>
          <w:tcPr>
            <w:tcW w:w="642" w:type="dxa"/>
          </w:tcPr>
          <w:p w14:paraId="449F1434"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3323" w:type="dxa"/>
          </w:tcPr>
          <w:p w14:paraId="25D6D89F"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Ramanujan Institute for Advanced Study in Mathematics</w:t>
            </w:r>
          </w:p>
        </w:tc>
        <w:tc>
          <w:tcPr>
            <w:tcW w:w="1600" w:type="dxa"/>
          </w:tcPr>
          <w:p w14:paraId="3E411B69"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Ph.D</w:t>
            </w:r>
            <w:proofErr w:type="gramEnd"/>
            <w:r>
              <w:rPr>
                <w:rFonts w:ascii="Times New Roman" w:hAnsi="Times New Roman" w:cs="Times New Roman"/>
                <w:bCs/>
                <w:sz w:val="24"/>
                <w:szCs w:val="24"/>
              </w:rPr>
              <w:t xml:space="preserve"> Mathematics</w:t>
            </w:r>
          </w:p>
        </w:tc>
        <w:tc>
          <w:tcPr>
            <w:tcW w:w="838" w:type="dxa"/>
          </w:tcPr>
          <w:p w14:paraId="62C56834"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1992-1996</w:t>
            </w:r>
          </w:p>
        </w:tc>
        <w:tc>
          <w:tcPr>
            <w:tcW w:w="3034" w:type="dxa"/>
            <w:gridSpan w:val="2"/>
          </w:tcPr>
          <w:p w14:paraId="4A3B83A8" w14:textId="77777777" w:rsidR="00205D7F" w:rsidRDefault="00205D7F" w:rsidP="00205D7F">
            <w:pPr>
              <w:widowControl w:val="0"/>
              <w:overflowPunct w:val="0"/>
              <w:autoSpaceDE w:val="0"/>
              <w:autoSpaceDN w:val="0"/>
              <w:adjustRightInd w:val="0"/>
              <w:spacing w:after="0" w:line="360" w:lineRule="auto"/>
              <w:jc w:val="center"/>
              <w:rPr>
                <w:rFonts w:ascii="Times New Roman" w:hAnsi="Times New Roman" w:cs="Times New Roman"/>
                <w:b/>
                <w:bCs/>
                <w:sz w:val="24"/>
                <w:szCs w:val="24"/>
              </w:rPr>
            </w:pPr>
          </w:p>
          <w:p w14:paraId="6836AC08" w14:textId="77777777" w:rsidR="00205D7F" w:rsidRDefault="00205D7F" w:rsidP="00205D7F">
            <w:pPr>
              <w:widowControl w:val="0"/>
              <w:overflowPunct w:val="0"/>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Highly Commendable</w:t>
            </w:r>
          </w:p>
        </w:tc>
      </w:tr>
      <w:tr w:rsidR="00205D7F" w14:paraId="53ED45C5" w14:textId="77777777" w:rsidTr="00256E5F">
        <w:trPr>
          <w:gridBefore w:val="1"/>
          <w:wBefore w:w="21" w:type="dxa"/>
          <w:trHeight w:val="809"/>
        </w:trPr>
        <w:tc>
          <w:tcPr>
            <w:tcW w:w="642" w:type="dxa"/>
          </w:tcPr>
          <w:p w14:paraId="09A1514D"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8795" w:type="dxa"/>
            <w:gridSpan w:val="5"/>
          </w:tcPr>
          <w:p w14:paraId="0CB8BF48"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Passed   </w:t>
            </w:r>
            <w:r>
              <w:rPr>
                <w:rFonts w:ascii="Times New Roman" w:hAnsi="Times New Roman" w:cs="Times New Roman"/>
                <w:b/>
                <w:bCs/>
                <w:sz w:val="24"/>
                <w:szCs w:val="24"/>
              </w:rPr>
              <w:t>UGC-CSIR Examination,</w:t>
            </w:r>
            <w:r>
              <w:rPr>
                <w:rFonts w:ascii="Times New Roman" w:hAnsi="Times New Roman" w:cs="Times New Roman"/>
                <w:bCs/>
                <w:sz w:val="24"/>
                <w:szCs w:val="24"/>
              </w:rPr>
              <w:t xml:space="preserve"> Dec 1991</w:t>
            </w:r>
          </w:p>
          <w:p w14:paraId="268EEB80"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UGC-CSIR JRF (1992-1994) &amp; UGC-CSIR SRF (1994-1996)</w:t>
            </w:r>
          </w:p>
        </w:tc>
      </w:tr>
      <w:tr w:rsidR="00205D7F" w14:paraId="4EA0C86A" w14:textId="77777777" w:rsidTr="00256E5F">
        <w:trPr>
          <w:gridBefore w:val="1"/>
          <w:wBefore w:w="21" w:type="dxa"/>
          <w:trHeight w:val="935"/>
        </w:trPr>
        <w:tc>
          <w:tcPr>
            <w:tcW w:w="642" w:type="dxa"/>
          </w:tcPr>
          <w:p w14:paraId="509A8037"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8795" w:type="dxa"/>
            <w:gridSpan w:val="5"/>
          </w:tcPr>
          <w:p w14:paraId="52359C2A"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Certificates in Computer Programming Languages &amp; Packages: </w:t>
            </w:r>
          </w:p>
          <w:p w14:paraId="6DB4DD75"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MS Office, BASIC, ForTran, Pascal, C, C++, MS DOS, Unix, Lotus, Wordstar, Foxpro</w:t>
            </w:r>
          </w:p>
        </w:tc>
      </w:tr>
      <w:tr w:rsidR="00205D7F" w14:paraId="2CA54CE2" w14:textId="77777777" w:rsidTr="00256E5F">
        <w:trPr>
          <w:gridBefore w:val="1"/>
          <w:wBefore w:w="21" w:type="dxa"/>
          <w:trHeight w:val="549"/>
        </w:trPr>
        <w:tc>
          <w:tcPr>
            <w:tcW w:w="642" w:type="dxa"/>
          </w:tcPr>
          <w:p w14:paraId="09356E8A"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8795" w:type="dxa"/>
            <w:gridSpan w:val="5"/>
          </w:tcPr>
          <w:p w14:paraId="61DE6A6A"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Certificate in Futurology</w:t>
            </w:r>
          </w:p>
        </w:tc>
      </w:tr>
      <w:tr w:rsidR="00205D7F" w14:paraId="5D4CC2AC" w14:textId="77777777" w:rsidTr="00256E5F">
        <w:trPr>
          <w:gridBefore w:val="1"/>
          <w:wBefore w:w="21" w:type="dxa"/>
          <w:trHeight w:val="1176"/>
        </w:trPr>
        <w:tc>
          <w:tcPr>
            <w:tcW w:w="642" w:type="dxa"/>
          </w:tcPr>
          <w:p w14:paraId="5C8354EA"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8</w:t>
            </w:r>
          </w:p>
        </w:tc>
        <w:tc>
          <w:tcPr>
            <w:tcW w:w="8795" w:type="dxa"/>
            <w:gridSpan w:val="5"/>
          </w:tcPr>
          <w:p w14:paraId="355D748B"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Certificate </w:t>
            </w:r>
            <w:r>
              <w:rPr>
                <w:rFonts w:ascii="Times New Roman" w:hAnsi="Times New Roman" w:cs="Times New Roman"/>
                <w:bCs/>
                <w:sz w:val="24"/>
                <w:szCs w:val="24"/>
                <w:lang w:val="en-IN"/>
              </w:rPr>
              <w:t xml:space="preserve">- </w:t>
            </w:r>
            <w:r>
              <w:rPr>
                <w:rFonts w:ascii="Times New Roman" w:hAnsi="Times New Roman" w:cs="Times New Roman"/>
                <w:bCs/>
                <w:sz w:val="24"/>
                <w:szCs w:val="24"/>
              </w:rPr>
              <w:t>Administrative College of India, Training Programme for Sustainable Development Goals and Good Governance organized by Government of Tamil Nadu, Sep 12</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to 16</w:t>
            </w:r>
            <w:r>
              <w:rPr>
                <w:rFonts w:ascii="Times New Roman" w:hAnsi="Times New Roman" w:cs="Times New Roman"/>
                <w:bCs/>
                <w:sz w:val="24"/>
                <w:szCs w:val="24"/>
                <w:vertAlign w:val="superscript"/>
              </w:rPr>
              <w:t>th</w:t>
            </w:r>
            <w:r>
              <w:rPr>
                <w:rFonts w:ascii="Times New Roman" w:hAnsi="Times New Roman" w:cs="Times New Roman"/>
                <w:bCs/>
                <w:sz w:val="24"/>
                <w:szCs w:val="24"/>
              </w:rPr>
              <w:t>, 2022</w:t>
            </w:r>
          </w:p>
        </w:tc>
      </w:tr>
      <w:tr w:rsidR="00205D7F" w14:paraId="60950CE6" w14:textId="77777777" w:rsidTr="00256E5F">
        <w:trPr>
          <w:gridBefore w:val="1"/>
          <w:wBefore w:w="21" w:type="dxa"/>
          <w:trHeight w:val="707"/>
        </w:trPr>
        <w:tc>
          <w:tcPr>
            <w:tcW w:w="642" w:type="dxa"/>
          </w:tcPr>
          <w:p w14:paraId="64D539F1"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lang w:val="en-IN"/>
              </w:rPr>
            </w:pPr>
            <w:r>
              <w:rPr>
                <w:rFonts w:ascii="Times New Roman" w:hAnsi="Times New Roman" w:cs="Times New Roman"/>
                <w:bCs/>
                <w:sz w:val="24"/>
                <w:szCs w:val="24"/>
                <w:lang w:val="en-IN"/>
              </w:rPr>
              <w:t>9</w:t>
            </w:r>
          </w:p>
        </w:tc>
        <w:tc>
          <w:tcPr>
            <w:tcW w:w="8795" w:type="dxa"/>
            <w:gridSpan w:val="5"/>
          </w:tcPr>
          <w:p w14:paraId="631CBD3F"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lang w:val="en-IN"/>
              </w:rPr>
            </w:pPr>
            <w:r>
              <w:rPr>
                <w:rFonts w:ascii="Times New Roman" w:hAnsi="Times New Roman" w:cs="Times New Roman"/>
                <w:bCs/>
                <w:sz w:val="24"/>
                <w:szCs w:val="24"/>
                <w:lang w:val="en-IN"/>
              </w:rPr>
              <w:t>Certificate - Administrative Training for Principals, Anna Institute of Management, Chennai, 17</w:t>
            </w:r>
            <w:r>
              <w:rPr>
                <w:rFonts w:ascii="Times New Roman" w:hAnsi="Times New Roman" w:cs="Times New Roman"/>
                <w:bCs/>
                <w:sz w:val="24"/>
                <w:szCs w:val="24"/>
                <w:vertAlign w:val="superscript"/>
                <w:lang w:val="en-IN"/>
              </w:rPr>
              <w:t>th</w:t>
            </w:r>
            <w:r>
              <w:rPr>
                <w:rFonts w:ascii="Times New Roman" w:hAnsi="Times New Roman" w:cs="Times New Roman"/>
                <w:bCs/>
                <w:sz w:val="24"/>
                <w:szCs w:val="24"/>
                <w:lang w:val="en-IN"/>
              </w:rPr>
              <w:t xml:space="preserve"> Nov to 20</w:t>
            </w:r>
            <w:r>
              <w:rPr>
                <w:rFonts w:ascii="Times New Roman" w:hAnsi="Times New Roman" w:cs="Times New Roman"/>
                <w:bCs/>
                <w:sz w:val="24"/>
                <w:szCs w:val="24"/>
                <w:vertAlign w:val="superscript"/>
                <w:lang w:val="en-IN"/>
              </w:rPr>
              <w:t>th</w:t>
            </w:r>
            <w:r>
              <w:rPr>
                <w:rFonts w:ascii="Times New Roman" w:hAnsi="Times New Roman" w:cs="Times New Roman"/>
                <w:bCs/>
                <w:sz w:val="24"/>
                <w:szCs w:val="24"/>
                <w:lang w:val="en-IN"/>
              </w:rPr>
              <w:t xml:space="preserve"> Nov 2025 </w:t>
            </w:r>
          </w:p>
        </w:tc>
      </w:tr>
      <w:tr w:rsidR="00205D7F" w14:paraId="5F59CB88" w14:textId="77777777" w:rsidTr="00256E5F">
        <w:trPr>
          <w:gridBefore w:val="1"/>
          <w:wBefore w:w="21" w:type="dxa"/>
          <w:trHeight w:val="650"/>
        </w:trPr>
        <w:tc>
          <w:tcPr>
            <w:tcW w:w="642" w:type="dxa"/>
          </w:tcPr>
          <w:p w14:paraId="511CCCCA" w14:textId="77777777" w:rsidR="00205D7F" w:rsidRDefault="00205D7F" w:rsidP="00205D7F">
            <w:pPr>
              <w:widowControl w:val="0"/>
              <w:overflowPunct w:val="0"/>
              <w:autoSpaceDE w:val="0"/>
              <w:autoSpaceDN w:val="0"/>
              <w:adjustRightInd w:val="0"/>
              <w:spacing w:after="0" w:line="360" w:lineRule="auto"/>
              <w:jc w:val="both"/>
              <w:rPr>
                <w:rFonts w:ascii="Times New Roman" w:hAnsi="Times New Roman" w:cs="Times New Roman"/>
                <w:bCs/>
                <w:sz w:val="24"/>
                <w:szCs w:val="24"/>
                <w:lang w:val="en-IN"/>
              </w:rPr>
            </w:pPr>
            <w:r>
              <w:rPr>
                <w:rFonts w:ascii="Times New Roman" w:hAnsi="Times New Roman" w:cs="Times New Roman"/>
                <w:bCs/>
                <w:sz w:val="24"/>
                <w:szCs w:val="24"/>
                <w:lang w:val="en-IN"/>
              </w:rPr>
              <w:t>10.</w:t>
            </w:r>
          </w:p>
        </w:tc>
        <w:tc>
          <w:tcPr>
            <w:tcW w:w="8795" w:type="dxa"/>
            <w:gridSpan w:val="5"/>
          </w:tcPr>
          <w:p w14:paraId="58E9372D" w14:textId="77777777" w:rsidR="00205D7F" w:rsidRDefault="00205D7F" w:rsidP="00205D7F">
            <w:pPr>
              <w:spacing w:after="0" w:line="360" w:lineRule="auto"/>
              <w:jc w:val="both"/>
              <w:rPr>
                <w:rFonts w:ascii="Times New Roman" w:hAnsi="Times New Roman" w:cs="Times New Roman"/>
                <w:sz w:val="24"/>
                <w:szCs w:val="24"/>
                <w:lang w:val="en-IN"/>
              </w:rPr>
            </w:pPr>
            <w:r>
              <w:rPr>
                <w:rFonts w:ascii="Times New Roman" w:hAnsi="Times New Roman" w:cs="Times New Roman"/>
                <w:b/>
                <w:bCs/>
                <w:sz w:val="24"/>
                <w:szCs w:val="24"/>
              </w:rPr>
              <w:t xml:space="preserve"> Awarded “UGC Research Award 2012-2014</w:t>
            </w:r>
            <w:r>
              <w:rPr>
                <w:rFonts w:ascii="Times New Roman" w:hAnsi="Times New Roman" w:cs="Times New Roman"/>
                <w:b/>
                <w:bCs/>
                <w:sz w:val="24"/>
                <w:szCs w:val="24"/>
                <w:lang w:val="en-IN"/>
              </w:rPr>
              <w:t xml:space="preserve"> scheme”</w:t>
            </w:r>
          </w:p>
          <w:p w14:paraId="05F6925E" w14:textId="77777777" w:rsidR="00205D7F" w:rsidRDefault="00205D7F" w:rsidP="00205D7F">
            <w:pPr>
              <w:pStyle w:val="ListParagraph"/>
              <w:spacing w:after="0" w:line="360" w:lineRule="auto"/>
              <w:ind w:left="0"/>
              <w:jc w:val="both"/>
              <w:rPr>
                <w:rFonts w:ascii="Times New Roman" w:hAnsi="Times New Roman" w:cs="Times New Roman"/>
                <w:bCs/>
                <w:sz w:val="24"/>
                <w:szCs w:val="24"/>
                <w:lang w:val="en-IN"/>
              </w:rPr>
            </w:pPr>
          </w:p>
        </w:tc>
      </w:tr>
    </w:tbl>
    <w:p w14:paraId="180253D7" w14:textId="376CDF03" w:rsidR="00277B6A" w:rsidRDefault="00277B6A">
      <w:pPr>
        <w:spacing w:after="160" w:line="360" w:lineRule="auto"/>
        <w:jc w:val="both"/>
        <w:rPr>
          <w:rFonts w:ascii="Times New Roman" w:hAnsi="Times New Roman" w:cs="Times New Roman"/>
          <w:b/>
          <w:bCs/>
          <w:sz w:val="24"/>
          <w:szCs w:val="24"/>
        </w:rPr>
      </w:pPr>
    </w:p>
    <w:p w14:paraId="66B44390" w14:textId="77777777" w:rsidR="00277B6A" w:rsidRDefault="00277B6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C1754A8" w14:textId="784B4353" w:rsidR="00205D7F" w:rsidRPr="00205D7F" w:rsidRDefault="00205D7F" w:rsidP="00205D7F">
      <w:pPr>
        <w:spacing w:after="0" w:line="360" w:lineRule="auto"/>
        <w:ind w:left="360"/>
        <w:jc w:val="both"/>
        <w:rPr>
          <w:rFonts w:ascii="Times New Roman" w:hAnsi="Times New Roman" w:cs="Times New Roman"/>
          <w:b/>
          <w:bCs/>
          <w:sz w:val="24"/>
          <w:szCs w:val="24"/>
          <w:lang w:val="en-IN"/>
        </w:rPr>
      </w:pPr>
      <w:proofErr w:type="gramStart"/>
      <w:r>
        <w:rPr>
          <w:rFonts w:ascii="Times New Roman" w:hAnsi="Times New Roman" w:cs="Times New Roman"/>
          <w:b/>
          <w:bCs/>
          <w:sz w:val="24"/>
          <w:szCs w:val="24"/>
          <w:lang w:val="en-IN"/>
        </w:rPr>
        <w:lastRenderedPageBreak/>
        <w:t>III  Research</w:t>
      </w:r>
      <w:proofErr w:type="gramEnd"/>
      <w:r>
        <w:rPr>
          <w:rFonts w:ascii="Times New Roman" w:hAnsi="Times New Roman" w:cs="Times New Roman"/>
          <w:b/>
          <w:bCs/>
          <w:sz w:val="24"/>
          <w:szCs w:val="24"/>
          <w:lang w:val="en-IN"/>
        </w:rPr>
        <w:t xml:space="preserve"> Contribution / Awards received / Societal contribution</w:t>
      </w:r>
    </w:p>
    <w:p w14:paraId="10901FAB" w14:textId="214544A4" w:rsidR="00247378" w:rsidRPr="00205D7F" w:rsidRDefault="00205D7F" w:rsidP="00205D7F">
      <w:pPr>
        <w:pStyle w:val="ListParagraph"/>
        <w:spacing w:after="0" w:line="360" w:lineRule="auto"/>
        <w:ind w:left="-360"/>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1.</w:t>
      </w:r>
      <w:r w:rsidRPr="00205D7F">
        <w:rPr>
          <w:rFonts w:ascii="Times New Roman" w:hAnsi="Times New Roman" w:cs="Times New Roman"/>
          <w:b/>
          <w:bCs/>
          <w:sz w:val="24"/>
          <w:szCs w:val="24"/>
          <w:lang w:val="en-IN"/>
        </w:rPr>
        <w:t xml:space="preserve">Research </w:t>
      </w:r>
      <w:proofErr w:type="gramStart"/>
      <w:r w:rsidRPr="00205D7F">
        <w:rPr>
          <w:rFonts w:ascii="Times New Roman" w:hAnsi="Times New Roman" w:cs="Times New Roman"/>
          <w:b/>
          <w:bCs/>
          <w:sz w:val="24"/>
          <w:szCs w:val="24"/>
          <w:lang w:val="en-IN"/>
        </w:rPr>
        <w:t>Grants :</w:t>
      </w:r>
      <w:proofErr w:type="gramEnd"/>
      <w:r w:rsidRPr="00205D7F">
        <w:rPr>
          <w:rFonts w:ascii="Times New Roman" w:hAnsi="Times New Roman" w:cs="Times New Roman"/>
          <w:b/>
          <w:bCs/>
          <w:sz w:val="24"/>
          <w:szCs w:val="24"/>
          <w:lang w:val="en-IN"/>
        </w:rPr>
        <w:t xml:space="preserve"> </w:t>
      </w:r>
    </w:p>
    <w:p w14:paraId="33F12049" w14:textId="77777777" w:rsidR="00247378" w:rsidRDefault="00000000">
      <w:pPr>
        <w:pStyle w:val="ListParagraph"/>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Research Projects Completed - </w:t>
      </w:r>
      <w:r>
        <w:rPr>
          <w:rFonts w:ascii="Times New Roman" w:hAnsi="Times New Roman" w:cs="Times New Roman"/>
          <w:b/>
          <w:bCs/>
          <w:sz w:val="24"/>
          <w:szCs w:val="24"/>
          <w:lang w:val="en-IN"/>
        </w:rPr>
        <w:t>4 as Principal Investigator</w:t>
      </w:r>
      <w:r>
        <w:rPr>
          <w:rFonts w:ascii="Times New Roman" w:hAnsi="Times New Roman" w:cs="Times New Roman"/>
          <w:b/>
          <w:bCs/>
          <w:sz w:val="24"/>
          <w:szCs w:val="24"/>
        </w:rPr>
        <w:t>:</w:t>
      </w:r>
    </w:p>
    <w:p w14:paraId="44706783" w14:textId="77777777" w:rsidR="00247378" w:rsidRDefault="00000000">
      <w:pPr>
        <w:pStyle w:val="ListParagraph"/>
        <w:numPr>
          <w:ilvl w:val="0"/>
          <w:numId w:val="13"/>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UGC Major Research Project - 2010-13</w:t>
      </w:r>
    </w:p>
    <w:p w14:paraId="273FE203" w14:textId="77777777" w:rsidR="00247378" w:rsidRDefault="00000000">
      <w:pPr>
        <w:pStyle w:val="ListParagraph"/>
        <w:numPr>
          <w:ilvl w:val="0"/>
          <w:numId w:val="13"/>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UGC Minor Research Project-2006-07</w:t>
      </w:r>
    </w:p>
    <w:p w14:paraId="58CE4343" w14:textId="77777777" w:rsidR="00247378" w:rsidRDefault="00000000">
      <w:pPr>
        <w:pStyle w:val="ListParagraph"/>
        <w:numPr>
          <w:ilvl w:val="0"/>
          <w:numId w:val="13"/>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TANSSCHE Minor Research PRoject- 2016-17</w:t>
      </w:r>
    </w:p>
    <w:p w14:paraId="7BF747B0" w14:textId="77777777" w:rsidR="00247378" w:rsidRDefault="00000000">
      <w:pPr>
        <w:pStyle w:val="ListParagraph"/>
        <w:numPr>
          <w:ilvl w:val="0"/>
          <w:numId w:val="13"/>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UGE Research Award </w:t>
      </w:r>
      <w:proofErr w:type="gramStart"/>
      <w:r>
        <w:rPr>
          <w:rFonts w:ascii="Times New Roman" w:hAnsi="Times New Roman" w:cs="Times New Roman"/>
          <w:sz w:val="24"/>
          <w:szCs w:val="24"/>
          <w:lang w:val="en-IN"/>
        </w:rPr>
        <w:t>Scheme(</w:t>
      </w:r>
      <w:proofErr w:type="gramEnd"/>
      <w:r>
        <w:rPr>
          <w:rFonts w:ascii="Times New Roman" w:hAnsi="Times New Roman" w:cs="Times New Roman"/>
          <w:sz w:val="24"/>
          <w:szCs w:val="24"/>
          <w:lang w:val="en-IN"/>
        </w:rPr>
        <w:t>2012-14 scheme) -2014-16</w:t>
      </w:r>
    </w:p>
    <w:p w14:paraId="4092422E" w14:textId="77777777" w:rsidR="00205D7F" w:rsidRPr="00205D7F" w:rsidRDefault="00205D7F" w:rsidP="00205D7F">
      <w:pPr>
        <w:pStyle w:val="ListParagraph"/>
        <w:spacing w:beforeLines="50" w:before="120" w:afterLines="50" w:after="120" w:line="360" w:lineRule="auto"/>
        <w:ind w:left="-360"/>
        <w:rPr>
          <w:rFonts w:ascii="Times New Roman" w:hAnsi="Times New Roman" w:cs="Times New Roman"/>
          <w:sz w:val="24"/>
          <w:szCs w:val="24"/>
        </w:rPr>
      </w:pPr>
    </w:p>
    <w:p w14:paraId="2EE40DCF" w14:textId="1CCD466B" w:rsidR="00247378" w:rsidRPr="00277B6A" w:rsidRDefault="00205D7F" w:rsidP="00205D7F">
      <w:pPr>
        <w:pStyle w:val="ListParagraph"/>
        <w:spacing w:beforeLines="50" w:before="120" w:afterLines="50" w:after="120" w:line="360" w:lineRule="auto"/>
        <w:ind w:left="-360"/>
        <w:rPr>
          <w:rFonts w:ascii="Times New Roman" w:hAnsi="Times New Roman" w:cs="Times New Roman"/>
          <w:sz w:val="24"/>
          <w:szCs w:val="24"/>
        </w:rPr>
      </w:pPr>
      <w:r>
        <w:rPr>
          <w:rFonts w:ascii="Times New Roman" w:hAnsi="Times New Roman" w:cs="Times New Roman"/>
          <w:b/>
          <w:bCs/>
          <w:sz w:val="24"/>
          <w:szCs w:val="24"/>
        </w:rPr>
        <w:t xml:space="preserve">2. </w:t>
      </w:r>
      <w:r w:rsidRPr="00277B6A">
        <w:rPr>
          <w:rFonts w:ascii="Times New Roman" w:hAnsi="Times New Roman" w:cs="Times New Roman"/>
          <w:b/>
          <w:bCs/>
          <w:sz w:val="24"/>
          <w:szCs w:val="24"/>
        </w:rPr>
        <w:t>Awards / Honours Received:</w:t>
      </w:r>
      <w:r w:rsidRPr="00277B6A">
        <w:rPr>
          <w:rFonts w:ascii="Times New Roman" w:hAnsi="Times New Roman" w:cs="Times New Roman"/>
          <w:sz w:val="24"/>
          <w:szCs w:val="24"/>
        </w:rPr>
        <w:t xml:space="preserve"> </w:t>
      </w:r>
    </w:p>
    <w:p w14:paraId="6D8911C2" w14:textId="5CD5A046" w:rsidR="00476E7F" w:rsidRDefault="00476E7F" w:rsidP="00476E7F">
      <w:pPr>
        <w:numPr>
          <w:ilvl w:val="0"/>
          <w:numId w:val="14"/>
        </w:numPr>
        <w:spacing w:beforeLines="50" w:before="120" w:afterLines="50" w:after="120" w:line="360" w:lineRule="auto"/>
        <w:jc w:val="both"/>
        <w:rPr>
          <w:rFonts w:ascii="Times New Roman" w:hAnsi="Times New Roman" w:cs="Times New Roman"/>
          <w:sz w:val="24"/>
          <w:szCs w:val="24"/>
        </w:rPr>
      </w:pPr>
      <w:r w:rsidRPr="00476E7F">
        <w:rPr>
          <w:rFonts w:ascii="Times New Roman" w:hAnsi="Times New Roman" w:cs="Times New Roman"/>
          <w:sz w:val="24"/>
          <w:szCs w:val="24"/>
        </w:rPr>
        <w:t>Appreciation Certificate from Commissioner of Collegiate Education</w:t>
      </w:r>
      <w:r>
        <w:rPr>
          <w:rFonts w:ascii="Times New Roman" w:hAnsi="Times New Roman" w:cs="Times New Roman"/>
          <w:sz w:val="24"/>
          <w:szCs w:val="24"/>
        </w:rPr>
        <w:t>- June 2026.</w:t>
      </w:r>
    </w:p>
    <w:p w14:paraId="7DF2853A" w14:textId="01CB40FE" w:rsidR="00247378" w:rsidRPr="00476E7F" w:rsidRDefault="00000000" w:rsidP="00476E7F">
      <w:pPr>
        <w:numPr>
          <w:ilvl w:val="0"/>
          <w:numId w:val="14"/>
        </w:numPr>
        <w:spacing w:beforeLines="50" w:before="120" w:afterLines="50" w:after="120" w:line="360" w:lineRule="auto"/>
        <w:jc w:val="both"/>
        <w:rPr>
          <w:rFonts w:ascii="Times New Roman" w:hAnsi="Times New Roman" w:cs="Times New Roman"/>
          <w:sz w:val="24"/>
          <w:szCs w:val="24"/>
        </w:rPr>
      </w:pPr>
      <w:r w:rsidRPr="00476E7F">
        <w:rPr>
          <w:rFonts w:ascii="Times New Roman" w:hAnsi="Times New Roman" w:cs="Times New Roman"/>
          <w:sz w:val="24"/>
          <w:szCs w:val="24"/>
        </w:rPr>
        <w:t>International Women’s Day 2025- Inspirational Women Administrator Award 2025, Madras Journal Series.</w:t>
      </w:r>
    </w:p>
    <w:p w14:paraId="5BEE09C4"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Excellence Award, Perumbakkam, 2025.</w:t>
      </w:r>
    </w:p>
    <w:p w14:paraId="55F97C3E"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Best Principal Award, Perumbakkam, 2025.</w:t>
      </w:r>
    </w:p>
    <w:p w14:paraId="5F2040C5"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Best Principal Award, KML Awards 2025.</w:t>
      </w:r>
    </w:p>
    <w:p w14:paraId="7361B522"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Bertrand Russell International Education Excellence Award 2024, IMRF, India.</w:t>
      </w:r>
    </w:p>
    <w:p w14:paraId="066EC4F4"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UGC Research Award (2012-2014 Scheme) by University Grants Commission, New Delhi, India</w:t>
      </w:r>
    </w:p>
    <w:p w14:paraId="628671D2"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Dr. A.P.J Abdul Kalam Best Teacher &amp; Researcher Award 2022, CPACE, Oct 15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2022</w:t>
      </w:r>
    </w:p>
    <w:p w14:paraId="5AC9736F"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Best Teacher Award for Excellence in Teaching, Lions International Club, Sep 2022</w:t>
      </w:r>
    </w:p>
    <w:p w14:paraId="7D5E439C"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International Women’s Day Excellence Awards 2022 for Mathematics Research &amp; Teaching   given by Centre for   Professional advancement continuous Education-CPACE, 16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March 2022</w:t>
      </w:r>
    </w:p>
    <w:p w14:paraId="2454B328"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BEST PAPER AWARD for Rainbow Domination Coloring for some graphs - International Conference on Research Innovation in Science, Engineering and Technology (IVCRISET 2022), (01.03.22-02.03.22), Kings Engineering College, Chennai</w:t>
      </w:r>
    </w:p>
    <w:p w14:paraId="6069C631"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Life Time Achievement Award on Women’s Day-2021 </w:t>
      </w:r>
      <w:proofErr w:type="gramStart"/>
      <w:r>
        <w:rPr>
          <w:rFonts w:ascii="Times New Roman" w:hAnsi="Times New Roman" w:cs="Times New Roman"/>
          <w:sz w:val="24"/>
          <w:szCs w:val="24"/>
        </w:rPr>
        <w:t>given  by</w:t>
      </w:r>
      <w:proofErr w:type="gramEnd"/>
      <w:r>
        <w:rPr>
          <w:rFonts w:ascii="Times New Roman" w:hAnsi="Times New Roman" w:cs="Times New Roman"/>
          <w:sz w:val="24"/>
          <w:szCs w:val="24"/>
        </w:rPr>
        <w:t xml:space="preserve"> NFED (National Foundation for Entrepreneurship Development)</w:t>
      </w:r>
    </w:p>
    <w:p w14:paraId="54E53CA3"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Best Teacher of the Year award for the year 2019, given by International Education Awards received, 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Dec 2019</w:t>
      </w:r>
    </w:p>
    <w:p w14:paraId="79541633"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I2OR Distinguished Researcher Award 2018, given by International Institute of Organized Research I2OR Awards 2018, Dec 2018</w:t>
      </w:r>
    </w:p>
    <w:p w14:paraId="29E48C54"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Srinivasa Ramanujan Life Time Achievement, National Award, for “The Outstanding excellence and Remarkable achievements in the field of Teaching, Research &amp; Publications”, Group of Journals, Chennai, 28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Oct 2018</w:t>
      </w:r>
    </w:p>
    <w:p w14:paraId="3FE83846"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Dr. APJ Abdul Kalam Award for Teaching Excellence-</w:t>
      </w:r>
      <w:proofErr w:type="gramStart"/>
      <w:r>
        <w:rPr>
          <w:rFonts w:ascii="Times New Roman" w:hAnsi="Times New Roman" w:cs="Times New Roman"/>
          <w:sz w:val="24"/>
          <w:szCs w:val="24"/>
        </w:rPr>
        <w:t>2018,  given</w:t>
      </w:r>
      <w:proofErr w:type="gramEnd"/>
      <w:r>
        <w:rPr>
          <w:rFonts w:ascii="Times New Roman" w:hAnsi="Times New Roman" w:cs="Times New Roman"/>
          <w:sz w:val="24"/>
          <w:szCs w:val="24"/>
        </w:rPr>
        <w:t xml:space="preserve"> by Marina Labs, Oct, 2018</w:t>
      </w:r>
    </w:p>
    <w:p w14:paraId="4AC3B364"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Outstanding Educator &amp; Scholar Award from NFED (National Foundation for Entrepreneurship Development),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Sep 2017</w:t>
      </w:r>
    </w:p>
    <w:p w14:paraId="50C5D4A0"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Distinguished Researcher &amp; Scholar Iconic Award, Gratis Award by Jupiter Publications consortium &amp; Ingenious Cyberonics Pvt Ltd, 22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July 2017</w:t>
      </w:r>
    </w:p>
    <w:p w14:paraId="507ADB09"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South Asian Award for Excellence in Research given by EET CRS Research wing for Excellence in Professional Education &amp; Industry, 19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2017</w:t>
      </w:r>
    </w:p>
    <w:p w14:paraId="1431CB1A"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Dr. APJ Abdul Kalam Award for Scientific Excellence, from Marina Labs Research and Development, 22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Oct 2016</w:t>
      </w:r>
    </w:p>
    <w:p w14:paraId="55496E53"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Best Citizen of India, Gold Medal Award, for Outstanding Individual achievement in Education &amp; Research from Global Economic Progress &amp; Research Association, 26</w:t>
      </w:r>
      <w:proofErr w:type="gramStart"/>
      <w:r>
        <w:rPr>
          <w:rFonts w:ascii="Times New Roman" w:hAnsi="Times New Roman" w:cs="Times New Roman"/>
          <w:sz w:val="24"/>
          <w:szCs w:val="24"/>
          <w:vertAlign w:val="superscript"/>
        </w:rPr>
        <w:t>th</w:t>
      </w:r>
      <w:r>
        <w:rPr>
          <w:rFonts w:ascii="Times New Roman" w:hAnsi="Times New Roman" w:cs="Times New Roman"/>
          <w:sz w:val="24"/>
          <w:szCs w:val="24"/>
        </w:rPr>
        <w:t>  Jan</w:t>
      </w:r>
      <w:proofErr w:type="gramEnd"/>
      <w:r>
        <w:rPr>
          <w:rFonts w:ascii="Times New Roman" w:hAnsi="Times New Roman" w:cs="Times New Roman"/>
          <w:sz w:val="24"/>
          <w:szCs w:val="24"/>
        </w:rPr>
        <w:t xml:space="preserve"> 2016</w:t>
      </w:r>
    </w:p>
    <w:p w14:paraId="7D1A43BC"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Outstanding Women Educator &amp; Scholar Award from NFED (National Foundation for Entrepreneurship Development),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2015</w:t>
      </w:r>
    </w:p>
    <w:p w14:paraId="73A57E7A"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Best Outgoing PG Student Award – G M Thalaivar Memorial Prize (1988-1990) given by Lady Doak College, Madurai</w:t>
      </w:r>
    </w:p>
    <w:p w14:paraId="2EF1FFD7" w14:textId="77777777" w:rsidR="00247378" w:rsidRDefault="00000000">
      <w:pPr>
        <w:numPr>
          <w:ilvl w:val="0"/>
          <w:numId w:val="14"/>
        </w:numPr>
        <w:spacing w:beforeLines="50" w:before="120" w:afterLines="50" w:after="120" w:line="360" w:lineRule="auto"/>
        <w:jc w:val="both"/>
        <w:rPr>
          <w:rFonts w:ascii="Times New Roman" w:hAnsi="Times New Roman" w:cs="Times New Roman"/>
          <w:sz w:val="24"/>
          <w:szCs w:val="24"/>
        </w:rPr>
      </w:pPr>
      <w:r>
        <w:rPr>
          <w:rFonts w:ascii="Times New Roman" w:hAnsi="Times New Roman" w:cs="Times New Roman"/>
          <w:sz w:val="24"/>
          <w:szCs w:val="24"/>
        </w:rPr>
        <w:t>M.Phil Mathematics, University Rank II, Madurai Kamaraj University, 1992</w:t>
      </w:r>
    </w:p>
    <w:p w14:paraId="14F095C7" w14:textId="77777777" w:rsidR="00247378" w:rsidRDefault="00000000">
      <w:pPr>
        <w:numPr>
          <w:ilvl w:val="0"/>
          <w:numId w:val="14"/>
        </w:numPr>
        <w:spacing w:beforeLines="50" w:before="120" w:afterLines="50" w:after="120" w:line="360" w:lineRule="auto"/>
        <w:jc w:val="both"/>
        <w:rPr>
          <w:rFonts w:ascii="Times New Roman" w:hAnsi="Times New Roman" w:cs="Times New Roman"/>
          <w:bCs/>
          <w:sz w:val="24"/>
          <w:szCs w:val="24"/>
        </w:rPr>
      </w:pPr>
      <w:r>
        <w:rPr>
          <w:rFonts w:ascii="Times New Roman" w:hAnsi="Times New Roman" w:cs="Times New Roman"/>
          <w:sz w:val="24"/>
          <w:szCs w:val="24"/>
        </w:rPr>
        <w:t>M.Sc Gold Medalist, in Ladydon College (Autonomous) 1990.</w:t>
      </w:r>
    </w:p>
    <w:p w14:paraId="6CAEAF62" w14:textId="77777777" w:rsidR="00247378" w:rsidRPr="00205D7F" w:rsidRDefault="00000000">
      <w:pPr>
        <w:numPr>
          <w:ilvl w:val="0"/>
          <w:numId w:val="14"/>
        </w:numPr>
        <w:spacing w:beforeLines="50" w:before="120" w:afterLines="50" w:after="120" w:line="360" w:lineRule="auto"/>
        <w:jc w:val="both"/>
        <w:rPr>
          <w:rFonts w:ascii="Times New Roman" w:hAnsi="Times New Roman" w:cs="Times New Roman"/>
          <w:bCs/>
          <w:sz w:val="24"/>
          <w:szCs w:val="24"/>
        </w:rPr>
      </w:pPr>
      <w:r>
        <w:rPr>
          <w:rFonts w:ascii="Times New Roman" w:hAnsi="Times New Roman" w:cs="Times New Roman"/>
          <w:sz w:val="24"/>
          <w:szCs w:val="24"/>
        </w:rPr>
        <w:t>Madurai Kamaraj University Chess Chamipon.</w:t>
      </w:r>
    </w:p>
    <w:p w14:paraId="561CA549" w14:textId="77777777" w:rsidR="00205D7F" w:rsidRDefault="00205D7F" w:rsidP="00205D7F">
      <w:pPr>
        <w:spacing w:beforeLines="50" w:before="120" w:afterLines="50" w:after="120" w:line="360" w:lineRule="auto"/>
        <w:jc w:val="both"/>
        <w:rPr>
          <w:rFonts w:ascii="Times New Roman" w:hAnsi="Times New Roman" w:cs="Times New Roman"/>
          <w:sz w:val="24"/>
          <w:szCs w:val="24"/>
        </w:rPr>
      </w:pPr>
    </w:p>
    <w:p w14:paraId="5C568F90" w14:textId="77777777" w:rsidR="00205D7F" w:rsidRDefault="00205D7F" w:rsidP="00205D7F">
      <w:pPr>
        <w:spacing w:beforeLines="50" w:before="120" w:afterLines="50" w:after="120" w:line="360" w:lineRule="auto"/>
        <w:jc w:val="both"/>
        <w:rPr>
          <w:rFonts w:ascii="Times New Roman" w:hAnsi="Times New Roman" w:cs="Times New Roman"/>
          <w:bCs/>
          <w:sz w:val="24"/>
          <w:szCs w:val="24"/>
        </w:rPr>
      </w:pPr>
    </w:p>
    <w:p w14:paraId="138A4CA4" w14:textId="7AB909C9" w:rsidR="00247378" w:rsidRDefault="00000000" w:rsidP="00205D7F">
      <w:pPr>
        <w:pStyle w:val="TableParagraph"/>
        <w:numPr>
          <w:ilvl w:val="0"/>
          <w:numId w:val="33"/>
        </w:numPr>
        <w:spacing w:line="360" w:lineRule="auto"/>
        <w:ind w:right="194"/>
        <w:jc w:val="both"/>
        <w:rPr>
          <w:b/>
          <w:sz w:val="24"/>
          <w:szCs w:val="24"/>
        </w:rPr>
      </w:pPr>
      <w:proofErr w:type="gramStart"/>
      <w:r>
        <w:rPr>
          <w:b/>
          <w:sz w:val="24"/>
          <w:szCs w:val="24"/>
        </w:rPr>
        <w:t>Ph.D</w:t>
      </w:r>
      <w:proofErr w:type="gramEnd"/>
      <w:r>
        <w:rPr>
          <w:b/>
          <w:sz w:val="24"/>
          <w:szCs w:val="24"/>
        </w:rPr>
        <w:t xml:space="preserve"> Supervisor &amp; Guide from 2010 onwards     </w:t>
      </w:r>
    </w:p>
    <w:p w14:paraId="3BAAE1DB" w14:textId="7375A01B" w:rsidR="00247378" w:rsidRDefault="00000000">
      <w:pPr>
        <w:pStyle w:val="TableParagraph"/>
        <w:spacing w:line="360" w:lineRule="auto"/>
        <w:ind w:left="800" w:right="194"/>
        <w:jc w:val="both"/>
        <w:rPr>
          <w:sz w:val="24"/>
          <w:szCs w:val="24"/>
        </w:rPr>
      </w:pPr>
      <w:r>
        <w:rPr>
          <w:sz w:val="24"/>
          <w:szCs w:val="24"/>
        </w:rPr>
        <w:t>8</w:t>
      </w:r>
      <w:r>
        <w:rPr>
          <w:b/>
          <w:sz w:val="24"/>
          <w:szCs w:val="24"/>
        </w:rPr>
        <w:t xml:space="preserve"> </w:t>
      </w:r>
      <w:r>
        <w:rPr>
          <w:sz w:val="24"/>
          <w:szCs w:val="24"/>
        </w:rPr>
        <w:t xml:space="preserve">candidates have obtained </w:t>
      </w:r>
      <w:proofErr w:type="gramStart"/>
      <w:r>
        <w:rPr>
          <w:sz w:val="24"/>
          <w:szCs w:val="24"/>
        </w:rPr>
        <w:t>Ph.D</w:t>
      </w:r>
      <w:proofErr w:type="gramEnd"/>
      <w:r>
        <w:rPr>
          <w:sz w:val="24"/>
          <w:szCs w:val="24"/>
        </w:rPr>
        <w:t xml:space="preserve"> degree, currently 2</w:t>
      </w:r>
      <w:r>
        <w:rPr>
          <w:sz w:val="24"/>
          <w:szCs w:val="24"/>
          <w:lang w:val="en-IN"/>
        </w:rPr>
        <w:t xml:space="preserve"> scholars are on the verge of completion, one scholar awaiting Viva Voce examination</w:t>
      </w:r>
      <w:r>
        <w:rPr>
          <w:sz w:val="24"/>
          <w:szCs w:val="24"/>
        </w:rPr>
        <w:t xml:space="preserve">        </w:t>
      </w:r>
    </w:p>
    <w:p w14:paraId="25A763D4" w14:textId="77777777" w:rsidR="00247378" w:rsidRDefault="00000000">
      <w:pPr>
        <w:pStyle w:val="TableParagraph"/>
        <w:spacing w:line="360" w:lineRule="auto"/>
        <w:ind w:left="800" w:right="194"/>
        <w:jc w:val="both"/>
        <w:rPr>
          <w:sz w:val="24"/>
          <w:szCs w:val="24"/>
        </w:rPr>
      </w:pPr>
      <w:r>
        <w:rPr>
          <w:sz w:val="24"/>
          <w:szCs w:val="24"/>
        </w:rPr>
        <w:t xml:space="preserve">                                    </w:t>
      </w:r>
    </w:p>
    <w:p w14:paraId="21AD8A9E" w14:textId="7D48185D" w:rsidR="00247378" w:rsidRDefault="00000000" w:rsidP="00205D7F">
      <w:pPr>
        <w:pStyle w:val="TableParagraph"/>
        <w:numPr>
          <w:ilvl w:val="0"/>
          <w:numId w:val="33"/>
        </w:numPr>
        <w:spacing w:line="360" w:lineRule="auto"/>
        <w:ind w:right="194"/>
        <w:jc w:val="both"/>
        <w:rPr>
          <w:b/>
          <w:sz w:val="24"/>
          <w:szCs w:val="24"/>
          <w:lang w:val="en-IN"/>
        </w:rPr>
      </w:pPr>
      <w:r>
        <w:rPr>
          <w:b/>
          <w:sz w:val="24"/>
          <w:szCs w:val="24"/>
        </w:rPr>
        <w:t>Chairperson in Conferences / Seminars</w:t>
      </w:r>
      <w:r>
        <w:rPr>
          <w:b/>
          <w:sz w:val="24"/>
          <w:szCs w:val="24"/>
          <w:lang w:val="en-IN"/>
        </w:rPr>
        <w:t xml:space="preserve"> </w:t>
      </w:r>
      <w:proofErr w:type="gramStart"/>
      <w:r>
        <w:rPr>
          <w:b/>
          <w:sz w:val="24"/>
          <w:szCs w:val="24"/>
          <w:lang w:val="en-IN"/>
        </w:rPr>
        <w:t>&gt;  20</w:t>
      </w:r>
      <w:proofErr w:type="gramEnd"/>
    </w:p>
    <w:p w14:paraId="7189EDD3" w14:textId="77777777" w:rsidR="00205D7F" w:rsidRDefault="00000000" w:rsidP="00205D7F">
      <w:pPr>
        <w:pStyle w:val="TableParagraph"/>
        <w:spacing w:line="360" w:lineRule="auto"/>
        <w:ind w:left="241" w:right="194" w:hangingChars="100" w:hanging="241"/>
        <w:jc w:val="both"/>
        <w:rPr>
          <w:b/>
          <w:sz w:val="24"/>
          <w:szCs w:val="24"/>
        </w:rPr>
      </w:pPr>
      <w:r>
        <w:rPr>
          <w:b/>
          <w:sz w:val="24"/>
          <w:szCs w:val="24"/>
          <w:lang w:val="en-IN"/>
        </w:rPr>
        <w:t xml:space="preserve">    including </w:t>
      </w:r>
      <w:r>
        <w:rPr>
          <w:sz w:val="24"/>
          <w:szCs w:val="24"/>
        </w:rPr>
        <w:t>World Summit on Science, Engineering &amp; Technology, Cambridge Summit 2018 January 4</w:t>
      </w:r>
      <w:r>
        <w:rPr>
          <w:sz w:val="24"/>
          <w:szCs w:val="24"/>
          <w:vertAlign w:val="superscript"/>
        </w:rPr>
        <w:t>th</w:t>
      </w:r>
      <w:r>
        <w:rPr>
          <w:sz w:val="24"/>
          <w:szCs w:val="24"/>
        </w:rPr>
        <w:t xml:space="preserve"> – 6</w:t>
      </w:r>
      <w:r>
        <w:rPr>
          <w:sz w:val="24"/>
          <w:szCs w:val="24"/>
          <w:vertAlign w:val="superscript"/>
        </w:rPr>
        <w:t>th</w:t>
      </w:r>
      <w:r>
        <w:rPr>
          <w:sz w:val="24"/>
          <w:szCs w:val="24"/>
        </w:rPr>
        <w:t>, 2018</w:t>
      </w:r>
      <w:r>
        <w:rPr>
          <w:sz w:val="24"/>
          <w:szCs w:val="24"/>
          <w:lang w:val="en-IN"/>
        </w:rPr>
        <w:t xml:space="preserve">, </w:t>
      </w:r>
      <w:r>
        <w:rPr>
          <w:b/>
          <w:sz w:val="24"/>
          <w:szCs w:val="24"/>
        </w:rPr>
        <w:t>University of Cambridge, Cambridge, United</w:t>
      </w:r>
      <w:r>
        <w:rPr>
          <w:b/>
          <w:spacing w:val="2"/>
          <w:sz w:val="24"/>
          <w:szCs w:val="24"/>
        </w:rPr>
        <w:t xml:space="preserve"> K</w:t>
      </w:r>
      <w:r>
        <w:rPr>
          <w:b/>
          <w:sz w:val="24"/>
          <w:szCs w:val="24"/>
        </w:rPr>
        <w:t>ingdom</w:t>
      </w:r>
    </w:p>
    <w:p w14:paraId="424C04E3" w14:textId="73A2DC9C" w:rsidR="00205D7F" w:rsidRPr="00205D7F" w:rsidRDefault="00000000" w:rsidP="00205D7F">
      <w:pPr>
        <w:pStyle w:val="TableParagraph"/>
        <w:numPr>
          <w:ilvl w:val="0"/>
          <w:numId w:val="33"/>
        </w:numPr>
        <w:spacing w:line="360" w:lineRule="auto"/>
        <w:ind w:right="194"/>
        <w:jc w:val="both"/>
        <w:rPr>
          <w:b/>
          <w:sz w:val="24"/>
          <w:szCs w:val="24"/>
        </w:rPr>
      </w:pPr>
      <w:r w:rsidRPr="00205D7F">
        <w:rPr>
          <w:b/>
          <w:sz w:val="24"/>
          <w:szCs w:val="24"/>
        </w:rPr>
        <w:t xml:space="preserve">Author of the </w:t>
      </w:r>
      <w:r w:rsidRPr="00205D7F">
        <w:rPr>
          <w:b/>
          <w:spacing w:val="-5"/>
          <w:sz w:val="24"/>
          <w:szCs w:val="24"/>
        </w:rPr>
        <w:t>Book</w:t>
      </w:r>
      <w:r w:rsidRPr="00205D7F">
        <w:rPr>
          <w:b/>
          <w:sz w:val="24"/>
          <w:szCs w:val="24"/>
        </w:rPr>
        <w:t>s / Chapters</w:t>
      </w:r>
      <w:r w:rsidRPr="00205D7F">
        <w:rPr>
          <w:b/>
          <w:sz w:val="24"/>
          <w:szCs w:val="24"/>
          <w:lang w:val="en-IN"/>
        </w:rPr>
        <w:t xml:space="preserve"> - </w:t>
      </w:r>
      <w:r w:rsidRPr="00205D7F">
        <w:rPr>
          <w:b/>
          <w:bCs/>
          <w:sz w:val="24"/>
          <w:szCs w:val="24"/>
        </w:rPr>
        <w:t>1</w:t>
      </w:r>
      <w:r w:rsidRPr="00205D7F">
        <w:rPr>
          <w:b/>
          <w:bCs/>
          <w:sz w:val="24"/>
          <w:szCs w:val="24"/>
          <w:lang w:val="en-IN"/>
        </w:rPr>
        <w:t>5</w:t>
      </w:r>
      <w:r w:rsidRPr="00205D7F">
        <w:rPr>
          <w:b/>
          <w:bCs/>
          <w:sz w:val="24"/>
          <w:szCs w:val="24"/>
        </w:rPr>
        <w:t xml:space="preserve"> Publications</w:t>
      </w:r>
    </w:p>
    <w:p w14:paraId="0F0B50DD" w14:textId="648B3986" w:rsidR="00247378" w:rsidRPr="00205D7F" w:rsidRDefault="00000000" w:rsidP="00205D7F">
      <w:pPr>
        <w:pStyle w:val="TableParagraph"/>
        <w:numPr>
          <w:ilvl w:val="0"/>
          <w:numId w:val="33"/>
        </w:numPr>
        <w:overflowPunct w:val="0"/>
        <w:adjustRightInd w:val="0"/>
        <w:spacing w:line="360" w:lineRule="auto"/>
        <w:ind w:right="194"/>
        <w:jc w:val="both"/>
        <w:rPr>
          <w:b/>
          <w:sz w:val="24"/>
          <w:szCs w:val="24"/>
        </w:rPr>
      </w:pPr>
      <w:r w:rsidRPr="00205D7F">
        <w:rPr>
          <w:b/>
          <w:bCs/>
          <w:sz w:val="24"/>
          <w:szCs w:val="24"/>
          <w:lang w:val="en-IN"/>
        </w:rPr>
        <w:t xml:space="preserve">Research Paper </w:t>
      </w:r>
      <w:proofErr w:type="gramStart"/>
      <w:r w:rsidRPr="00205D7F">
        <w:rPr>
          <w:b/>
          <w:bCs/>
          <w:sz w:val="24"/>
          <w:szCs w:val="24"/>
          <w:lang w:val="en-IN"/>
        </w:rPr>
        <w:t>Publications  &gt;</w:t>
      </w:r>
      <w:proofErr w:type="gramEnd"/>
      <w:r w:rsidRPr="00205D7F">
        <w:rPr>
          <w:b/>
          <w:bCs/>
          <w:sz w:val="24"/>
          <w:szCs w:val="24"/>
          <w:lang w:val="en-IN"/>
        </w:rPr>
        <w:t xml:space="preserve"> 165 </w:t>
      </w:r>
    </w:p>
    <w:p w14:paraId="4029E356" w14:textId="77777777" w:rsidR="00247378" w:rsidRDefault="00000000">
      <w:pPr>
        <w:pStyle w:val="ListParagraph"/>
        <w:tabs>
          <w:tab w:val="left" w:pos="990"/>
        </w:tabs>
        <w:spacing w:after="0" w:line="360" w:lineRule="auto"/>
        <w:ind w:firstLineChars="50" w:firstLine="120"/>
        <w:jc w:val="both"/>
        <w:rPr>
          <w:rFonts w:ascii="Times New Roman" w:hAnsi="Times New Roman" w:cs="Times New Roman"/>
          <w:sz w:val="24"/>
          <w:szCs w:val="24"/>
          <w:lang w:val="en-IN"/>
        </w:rPr>
      </w:pPr>
      <w:r>
        <w:rPr>
          <w:rFonts w:ascii="Times New Roman" w:hAnsi="Times New Roman" w:cs="Times New Roman"/>
          <w:sz w:val="24"/>
          <w:szCs w:val="24"/>
          <w:lang w:val="en-IN"/>
        </w:rPr>
        <w:t>(</w:t>
      </w:r>
      <w:r>
        <w:rPr>
          <w:rFonts w:ascii="Times New Roman" w:hAnsi="Times New Roman" w:cs="Times New Roman"/>
          <w:sz w:val="24"/>
          <w:szCs w:val="24"/>
        </w:rPr>
        <w:t xml:space="preserve">Scopus </w:t>
      </w:r>
      <w:proofErr w:type="gramStart"/>
      <w:r>
        <w:rPr>
          <w:rFonts w:ascii="Times New Roman" w:hAnsi="Times New Roman" w:cs="Times New Roman"/>
          <w:sz w:val="24"/>
          <w:szCs w:val="24"/>
        </w:rPr>
        <w:t>indexed</w:t>
      </w:r>
      <w:r>
        <w:rPr>
          <w:rFonts w:ascii="Times New Roman" w:hAnsi="Times New Roman" w:cs="Times New Roman"/>
          <w:sz w:val="24"/>
          <w:szCs w:val="24"/>
          <w:lang w:val="en-IN"/>
        </w:rPr>
        <w:t xml:space="preserve"> ,</w:t>
      </w:r>
      <w:proofErr w:type="gramEnd"/>
      <w:r>
        <w:rPr>
          <w:rFonts w:ascii="Times New Roman" w:hAnsi="Times New Roman" w:cs="Times New Roman"/>
          <w:sz w:val="24"/>
          <w:szCs w:val="24"/>
          <w:lang w:val="en-IN"/>
        </w:rPr>
        <w:t xml:space="preserve"> Web of Science &gt;40,</w:t>
      </w:r>
      <w:r>
        <w:rPr>
          <w:rFonts w:ascii="Times New Roman" w:hAnsi="Times New Roman" w:cs="Times New Roman"/>
          <w:sz w:val="24"/>
          <w:szCs w:val="24"/>
        </w:rPr>
        <w:t xml:space="preserve"> / high impact factor</w:t>
      </w:r>
      <w:r>
        <w:rPr>
          <w:rFonts w:ascii="Times New Roman" w:hAnsi="Times New Roman" w:cs="Times New Roman"/>
          <w:sz w:val="24"/>
          <w:szCs w:val="24"/>
          <w:lang w:val="en-IN"/>
        </w:rPr>
        <w:t xml:space="preserve"> &gt; 100</w:t>
      </w:r>
      <w:r>
        <w:rPr>
          <w:rFonts w:ascii="Times New Roman" w:hAnsi="Times New Roman" w:cs="Times New Roman"/>
          <w:sz w:val="24"/>
          <w:szCs w:val="24"/>
        </w:rPr>
        <w:t xml:space="preserve"> / SCI / AMS Reviews publications </w:t>
      </w:r>
      <w:r>
        <w:rPr>
          <w:rFonts w:ascii="Times New Roman" w:hAnsi="Times New Roman" w:cs="Times New Roman"/>
          <w:sz w:val="24"/>
          <w:szCs w:val="24"/>
          <w:lang w:val="en-IN"/>
        </w:rPr>
        <w:t>&gt;25)</w:t>
      </w:r>
    </w:p>
    <w:p w14:paraId="6DA775AE" w14:textId="38557B21" w:rsidR="00247378" w:rsidRDefault="00000000" w:rsidP="00205D7F">
      <w:pPr>
        <w:pStyle w:val="ListParagraph"/>
        <w:numPr>
          <w:ilvl w:val="0"/>
          <w:numId w:val="33"/>
        </w:numPr>
        <w:tabs>
          <w:tab w:val="left" w:pos="72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Presentations in International /National / State level Conferences – </w:t>
      </w:r>
      <w:r>
        <w:rPr>
          <w:rFonts w:ascii="Times New Roman" w:hAnsi="Times New Roman" w:cs="Times New Roman"/>
          <w:b/>
          <w:sz w:val="24"/>
          <w:szCs w:val="24"/>
          <w:lang w:val="en-IN"/>
        </w:rPr>
        <w:t>&gt;10</w:t>
      </w:r>
      <w:r>
        <w:rPr>
          <w:rFonts w:ascii="Times New Roman" w:hAnsi="Times New Roman" w:cs="Times New Roman"/>
          <w:b/>
          <w:sz w:val="24"/>
          <w:szCs w:val="24"/>
        </w:rPr>
        <w:t>0</w:t>
      </w:r>
    </w:p>
    <w:p w14:paraId="4C5A90AB" w14:textId="73CAEA0E" w:rsidR="00247378" w:rsidRDefault="00000000">
      <w:pPr>
        <w:pStyle w:val="TableParagraph"/>
        <w:tabs>
          <w:tab w:val="left" w:pos="714"/>
          <w:tab w:val="left" w:pos="1300"/>
          <w:tab w:val="left" w:pos="1414"/>
        </w:tabs>
        <w:spacing w:line="360" w:lineRule="auto"/>
        <w:ind w:left="110" w:right="92"/>
        <w:jc w:val="both"/>
        <w:rPr>
          <w:b/>
          <w:sz w:val="24"/>
          <w:szCs w:val="24"/>
        </w:rPr>
      </w:pPr>
      <w:r>
        <w:rPr>
          <w:b/>
          <w:sz w:val="24"/>
          <w:szCs w:val="24"/>
        </w:rPr>
        <w:t xml:space="preserve">Significant Presentations include </w:t>
      </w:r>
    </w:p>
    <w:p w14:paraId="496CBEB8" w14:textId="77777777" w:rsidR="00247378" w:rsidRDefault="00000000">
      <w:pPr>
        <w:pStyle w:val="TableParagraph"/>
        <w:numPr>
          <w:ilvl w:val="0"/>
          <w:numId w:val="15"/>
        </w:numPr>
        <w:tabs>
          <w:tab w:val="left" w:pos="714"/>
          <w:tab w:val="left" w:pos="993"/>
          <w:tab w:val="left" w:pos="1414"/>
        </w:tabs>
        <w:spacing w:line="360" w:lineRule="auto"/>
        <w:ind w:right="91" w:hanging="11"/>
        <w:jc w:val="both"/>
        <w:rPr>
          <w:sz w:val="24"/>
          <w:szCs w:val="24"/>
        </w:rPr>
      </w:pPr>
      <w:r>
        <w:rPr>
          <w:sz w:val="24"/>
          <w:szCs w:val="24"/>
        </w:rPr>
        <w:t xml:space="preserve">Murray Edwards College, </w:t>
      </w:r>
      <w:r>
        <w:rPr>
          <w:b/>
          <w:sz w:val="24"/>
          <w:szCs w:val="24"/>
        </w:rPr>
        <w:t>University of Cambridge, United Kingdom</w:t>
      </w:r>
      <w:r>
        <w:rPr>
          <w:sz w:val="24"/>
          <w:szCs w:val="24"/>
        </w:rPr>
        <w:t>, 4-6</w:t>
      </w:r>
      <w:r>
        <w:rPr>
          <w:sz w:val="24"/>
          <w:szCs w:val="24"/>
          <w:vertAlign w:val="superscript"/>
        </w:rPr>
        <w:t>th</w:t>
      </w:r>
      <w:r>
        <w:rPr>
          <w:sz w:val="24"/>
          <w:szCs w:val="24"/>
        </w:rPr>
        <w:t xml:space="preserve"> Jan,</w:t>
      </w:r>
      <w:r>
        <w:rPr>
          <w:sz w:val="24"/>
          <w:szCs w:val="24"/>
          <w:lang w:val="en-IN"/>
        </w:rPr>
        <w:t xml:space="preserve"> </w:t>
      </w:r>
      <w:r>
        <w:rPr>
          <w:sz w:val="24"/>
          <w:szCs w:val="24"/>
        </w:rPr>
        <w:t>2018 in the World summit on Advances in Science, Engineering &amp; Technology,</w:t>
      </w:r>
    </w:p>
    <w:p w14:paraId="6BDD8770" w14:textId="77777777" w:rsidR="00247378" w:rsidRDefault="00000000">
      <w:pPr>
        <w:pStyle w:val="TableParagraph"/>
        <w:numPr>
          <w:ilvl w:val="0"/>
          <w:numId w:val="15"/>
        </w:numPr>
        <w:tabs>
          <w:tab w:val="left" w:pos="714"/>
          <w:tab w:val="left" w:pos="993"/>
          <w:tab w:val="left" w:pos="1414"/>
        </w:tabs>
        <w:spacing w:line="360" w:lineRule="auto"/>
        <w:ind w:right="91" w:hanging="11"/>
        <w:jc w:val="both"/>
        <w:rPr>
          <w:sz w:val="24"/>
          <w:szCs w:val="24"/>
        </w:rPr>
      </w:pPr>
      <w:proofErr w:type="gramStart"/>
      <w:r>
        <w:rPr>
          <w:sz w:val="24"/>
          <w:szCs w:val="24"/>
        </w:rPr>
        <w:t>St.Anne</w:t>
      </w:r>
      <w:proofErr w:type="gramEnd"/>
      <w:r>
        <w:rPr>
          <w:sz w:val="24"/>
          <w:szCs w:val="24"/>
        </w:rPr>
        <w:t xml:space="preserve">‟s College, </w:t>
      </w:r>
      <w:r>
        <w:rPr>
          <w:b/>
          <w:sz w:val="24"/>
          <w:szCs w:val="24"/>
        </w:rPr>
        <w:t xml:space="preserve">University </w:t>
      </w:r>
      <w:proofErr w:type="gramStart"/>
      <w:r>
        <w:rPr>
          <w:b/>
          <w:sz w:val="24"/>
          <w:szCs w:val="24"/>
        </w:rPr>
        <w:t>of  Oxford</w:t>
      </w:r>
      <w:proofErr w:type="gramEnd"/>
      <w:r>
        <w:rPr>
          <w:b/>
          <w:sz w:val="24"/>
          <w:szCs w:val="24"/>
        </w:rPr>
        <w:t xml:space="preserve">, United Kingdom, </w:t>
      </w:r>
      <w:r>
        <w:rPr>
          <w:sz w:val="24"/>
          <w:szCs w:val="24"/>
        </w:rPr>
        <w:t xml:space="preserve">Nov 2018 in the Applied Research Conference on Science, Technology, Engineering </w:t>
      </w:r>
      <w:r>
        <w:rPr>
          <w:spacing w:val="-5"/>
          <w:sz w:val="24"/>
          <w:szCs w:val="24"/>
        </w:rPr>
        <w:t xml:space="preserve">&amp; </w:t>
      </w:r>
      <w:r>
        <w:rPr>
          <w:sz w:val="24"/>
          <w:szCs w:val="24"/>
        </w:rPr>
        <w:t>Mathematics.</w:t>
      </w:r>
    </w:p>
    <w:p w14:paraId="2CA1B16D" w14:textId="77777777" w:rsidR="00247378" w:rsidRDefault="00000000">
      <w:pPr>
        <w:pStyle w:val="TableParagraph"/>
        <w:numPr>
          <w:ilvl w:val="0"/>
          <w:numId w:val="15"/>
        </w:numPr>
        <w:tabs>
          <w:tab w:val="left" w:pos="714"/>
          <w:tab w:val="left" w:pos="993"/>
          <w:tab w:val="left" w:pos="1414"/>
        </w:tabs>
        <w:spacing w:line="360" w:lineRule="auto"/>
        <w:ind w:right="91" w:hanging="11"/>
        <w:jc w:val="both"/>
        <w:rPr>
          <w:sz w:val="24"/>
          <w:szCs w:val="24"/>
        </w:rPr>
      </w:pPr>
      <w:r>
        <w:rPr>
          <w:b/>
          <w:sz w:val="24"/>
          <w:szCs w:val="24"/>
        </w:rPr>
        <w:t xml:space="preserve">State Development </w:t>
      </w:r>
      <w:r>
        <w:rPr>
          <w:b/>
          <w:spacing w:val="-1"/>
          <w:sz w:val="24"/>
          <w:szCs w:val="24"/>
        </w:rPr>
        <w:t>Policy Council</w:t>
      </w:r>
      <w:r>
        <w:rPr>
          <w:spacing w:val="-1"/>
          <w:sz w:val="24"/>
          <w:szCs w:val="24"/>
        </w:rPr>
        <w:t>,</w:t>
      </w:r>
      <w:r>
        <w:rPr>
          <w:sz w:val="24"/>
          <w:szCs w:val="24"/>
        </w:rPr>
        <w:t>16</w:t>
      </w:r>
      <w:r>
        <w:rPr>
          <w:sz w:val="24"/>
          <w:szCs w:val="24"/>
          <w:vertAlign w:val="superscript"/>
        </w:rPr>
        <w:t xml:space="preserve">th </w:t>
      </w:r>
      <w:r>
        <w:rPr>
          <w:sz w:val="24"/>
          <w:szCs w:val="24"/>
        </w:rPr>
        <w:t>Dec, 2020 on the topic “Pedagogy   and qualified teachers–in the Digital Space / Smart – Teachers, Classrooms and Students – improving knowledge”.</w:t>
      </w:r>
    </w:p>
    <w:p w14:paraId="52205F10" w14:textId="77777777" w:rsidR="00247378" w:rsidRDefault="00247378">
      <w:pPr>
        <w:pStyle w:val="TableParagraph"/>
        <w:tabs>
          <w:tab w:val="left" w:pos="714"/>
          <w:tab w:val="left" w:pos="993"/>
          <w:tab w:val="left" w:pos="1414"/>
        </w:tabs>
        <w:spacing w:line="360" w:lineRule="auto"/>
        <w:ind w:left="220" w:right="91"/>
        <w:jc w:val="both"/>
        <w:rPr>
          <w:sz w:val="24"/>
          <w:szCs w:val="24"/>
        </w:rPr>
      </w:pPr>
    </w:p>
    <w:p w14:paraId="3EEBD90E" w14:textId="37128EE4" w:rsidR="00247378" w:rsidRDefault="00000000" w:rsidP="00205D7F">
      <w:pPr>
        <w:pStyle w:val="TableParagraph"/>
        <w:numPr>
          <w:ilvl w:val="0"/>
          <w:numId w:val="33"/>
        </w:numPr>
        <w:tabs>
          <w:tab w:val="left" w:pos="714"/>
          <w:tab w:val="left" w:pos="1300"/>
          <w:tab w:val="left" w:pos="1414"/>
        </w:tabs>
        <w:spacing w:line="360" w:lineRule="auto"/>
        <w:ind w:right="92"/>
        <w:jc w:val="both"/>
        <w:rPr>
          <w:b/>
          <w:bCs/>
          <w:sz w:val="24"/>
          <w:szCs w:val="24"/>
          <w:lang w:val="en-IN"/>
        </w:rPr>
      </w:pPr>
      <w:r>
        <w:rPr>
          <w:b/>
          <w:bCs/>
          <w:sz w:val="24"/>
          <w:szCs w:val="24"/>
        </w:rPr>
        <w:t xml:space="preserve">  Invited Talks as Resource Person</w:t>
      </w:r>
      <w:r>
        <w:rPr>
          <w:sz w:val="24"/>
          <w:szCs w:val="24"/>
        </w:rPr>
        <w:t xml:space="preserve"> in Conferences/ Symposi</w:t>
      </w:r>
      <w:r>
        <w:rPr>
          <w:sz w:val="24"/>
          <w:szCs w:val="24"/>
          <w:lang w:val="en-IN"/>
        </w:rPr>
        <w:t>um</w:t>
      </w:r>
      <w:r>
        <w:rPr>
          <w:sz w:val="24"/>
          <w:szCs w:val="24"/>
        </w:rPr>
        <w:t xml:space="preserve"> / </w:t>
      </w:r>
      <w:r>
        <w:rPr>
          <w:sz w:val="24"/>
          <w:szCs w:val="24"/>
          <w:lang w:val="en-IN"/>
        </w:rPr>
        <w:t xml:space="preserve">   </w:t>
      </w:r>
      <w:r>
        <w:rPr>
          <w:sz w:val="24"/>
          <w:szCs w:val="24"/>
        </w:rPr>
        <w:t xml:space="preserve">Workshops / Mathematics Associations / Orientation Programme </w:t>
      </w:r>
      <w:r>
        <w:rPr>
          <w:sz w:val="24"/>
          <w:szCs w:val="24"/>
          <w:lang w:val="en-IN"/>
        </w:rPr>
        <w:t xml:space="preserve">In service trainnig </w:t>
      </w:r>
      <w:r>
        <w:rPr>
          <w:sz w:val="24"/>
          <w:szCs w:val="24"/>
        </w:rPr>
        <w:t xml:space="preserve">/ </w:t>
      </w:r>
      <w:r>
        <w:rPr>
          <w:sz w:val="24"/>
          <w:szCs w:val="24"/>
          <w:lang w:val="en-IN"/>
        </w:rPr>
        <w:t xml:space="preserve">faculty development programmes / </w:t>
      </w:r>
      <w:r>
        <w:rPr>
          <w:sz w:val="24"/>
          <w:szCs w:val="24"/>
        </w:rPr>
        <w:t xml:space="preserve">Other </w:t>
      </w:r>
      <w:proofErr w:type="gramStart"/>
      <w:r>
        <w:rPr>
          <w:sz w:val="24"/>
          <w:szCs w:val="24"/>
        </w:rPr>
        <w:t>Meetings</w:t>
      </w:r>
      <w:r>
        <w:rPr>
          <w:b/>
          <w:bCs/>
          <w:sz w:val="24"/>
          <w:szCs w:val="24"/>
          <w:lang w:val="en-IN"/>
        </w:rPr>
        <w:t xml:space="preserve">  &gt;</w:t>
      </w:r>
      <w:proofErr w:type="gramEnd"/>
      <w:r>
        <w:rPr>
          <w:b/>
          <w:bCs/>
          <w:sz w:val="24"/>
          <w:szCs w:val="24"/>
          <w:lang w:val="en-IN"/>
        </w:rPr>
        <w:t xml:space="preserve"> 150</w:t>
      </w:r>
    </w:p>
    <w:p w14:paraId="78F2CBAB" w14:textId="77777777" w:rsidR="00247378" w:rsidRDefault="00247378">
      <w:pPr>
        <w:pStyle w:val="TableParagraph"/>
        <w:tabs>
          <w:tab w:val="left" w:pos="714"/>
          <w:tab w:val="left" w:pos="1300"/>
          <w:tab w:val="left" w:pos="1414"/>
        </w:tabs>
        <w:spacing w:line="360" w:lineRule="auto"/>
        <w:ind w:leftChars="109" w:left="240" w:right="92" w:firstLineChars="50" w:firstLine="120"/>
        <w:jc w:val="both"/>
        <w:rPr>
          <w:b/>
          <w:bCs/>
          <w:sz w:val="24"/>
          <w:szCs w:val="24"/>
          <w:lang w:val="en-IN"/>
        </w:rPr>
      </w:pPr>
    </w:p>
    <w:p w14:paraId="157C5A4E" w14:textId="2CE76F9A" w:rsidR="00247378" w:rsidRPr="00205D7F" w:rsidRDefault="00000000" w:rsidP="00205D7F">
      <w:pPr>
        <w:pStyle w:val="ListParagraph"/>
        <w:widowControl w:val="0"/>
        <w:numPr>
          <w:ilvl w:val="0"/>
          <w:numId w:val="33"/>
        </w:numPr>
        <w:autoSpaceDE w:val="0"/>
        <w:autoSpaceDN w:val="0"/>
        <w:adjustRightInd w:val="0"/>
        <w:spacing w:after="0" w:line="360" w:lineRule="auto"/>
        <w:jc w:val="both"/>
        <w:rPr>
          <w:rFonts w:ascii="Times New Roman" w:hAnsi="Times New Roman" w:cs="Times New Roman"/>
          <w:b/>
          <w:sz w:val="24"/>
          <w:szCs w:val="24"/>
          <w:lang w:val="en-IN"/>
        </w:rPr>
      </w:pPr>
      <w:r w:rsidRPr="00205D7F">
        <w:rPr>
          <w:rFonts w:ascii="Times New Roman" w:hAnsi="Times New Roman" w:cs="Times New Roman"/>
          <w:b/>
          <w:sz w:val="24"/>
          <w:szCs w:val="24"/>
        </w:rPr>
        <w:t xml:space="preserve"> Reviewer of Research Articles in International Journals &amp; Proceedings </w:t>
      </w:r>
      <w:proofErr w:type="gramStart"/>
      <w:r w:rsidRPr="00205D7F">
        <w:rPr>
          <w:rFonts w:ascii="Times New Roman" w:hAnsi="Times New Roman" w:cs="Times New Roman"/>
          <w:b/>
          <w:sz w:val="24"/>
          <w:szCs w:val="24"/>
        </w:rPr>
        <w:t>of  Conferences</w:t>
      </w:r>
      <w:proofErr w:type="gramEnd"/>
      <w:r w:rsidRPr="00205D7F">
        <w:rPr>
          <w:rFonts w:ascii="Times New Roman" w:hAnsi="Times New Roman" w:cs="Times New Roman"/>
          <w:b/>
          <w:sz w:val="24"/>
          <w:szCs w:val="24"/>
          <w:lang w:val="en-IN"/>
        </w:rPr>
        <w:t xml:space="preserve"> &gt; 50</w:t>
      </w:r>
    </w:p>
    <w:p w14:paraId="5EA12D7D" w14:textId="77777777" w:rsidR="00247378" w:rsidRDefault="00247378">
      <w:pPr>
        <w:widowControl w:val="0"/>
        <w:autoSpaceDE w:val="0"/>
        <w:autoSpaceDN w:val="0"/>
        <w:adjustRightInd w:val="0"/>
        <w:spacing w:after="0" w:line="360" w:lineRule="auto"/>
        <w:jc w:val="both"/>
        <w:rPr>
          <w:rFonts w:ascii="Times New Roman" w:hAnsi="Times New Roman" w:cs="Times New Roman"/>
          <w:b/>
          <w:sz w:val="24"/>
          <w:szCs w:val="24"/>
          <w:lang w:val="en-IN"/>
        </w:rPr>
      </w:pPr>
    </w:p>
    <w:p w14:paraId="685AF55D" w14:textId="142D746B" w:rsidR="00247378" w:rsidRPr="00205D7F" w:rsidRDefault="00000000" w:rsidP="00205D7F">
      <w:pPr>
        <w:pStyle w:val="ListParagraph"/>
        <w:widowControl w:val="0"/>
        <w:numPr>
          <w:ilvl w:val="0"/>
          <w:numId w:val="33"/>
        </w:numPr>
        <w:overflowPunct w:val="0"/>
        <w:autoSpaceDE w:val="0"/>
        <w:autoSpaceDN w:val="0"/>
        <w:adjustRightInd w:val="0"/>
        <w:spacing w:after="0" w:line="360" w:lineRule="auto"/>
        <w:jc w:val="both"/>
        <w:rPr>
          <w:rFonts w:ascii="Times New Roman" w:hAnsi="Times New Roman" w:cs="Times New Roman"/>
          <w:b/>
          <w:bCs/>
          <w:sz w:val="24"/>
          <w:szCs w:val="24"/>
        </w:rPr>
      </w:pPr>
      <w:r w:rsidRPr="00205D7F">
        <w:rPr>
          <w:rFonts w:ascii="Times New Roman" w:hAnsi="Times New Roman" w:cs="Times New Roman"/>
          <w:b/>
          <w:bCs/>
          <w:sz w:val="24"/>
          <w:szCs w:val="24"/>
        </w:rPr>
        <w:lastRenderedPageBreak/>
        <w:t xml:space="preserve">Membership / Fellowship titles in Professional bodies: </w:t>
      </w:r>
    </w:p>
    <w:p w14:paraId="0483F2A4" w14:textId="77777777" w:rsidR="00247378" w:rsidRDefault="00000000">
      <w:pPr>
        <w:pStyle w:val="ListParagraph"/>
        <w:widowControl w:val="0"/>
        <w:numPr>
          <w:ilvl w:val="2"/>
          <w:numId w:val="16"/>
        </w:numPr>
        <w:overflowPunct w:val="0"/>
        <w:autoSpaceDE w:val="0"/>
        <w:autoSpaceDN w:val="0"/>
        <w:adjustRightInd w:val="0"/>
        <w:spacing w:after="0" w:line="360" w:lineRule="auto"/>
        <w:ind w:left="803" w:right="1422" w:hanging="363"/>
        <w:jc w:val="both"/>
        <w:rPr>
          <w:rFonts w:ascii="Times New Roman" w:hAnsi="Times New Roman" w:cs="Times New Roman"/>
          <w:sz w:val="24"/>
          <w:szCs w:val="24"/>
        </w:rPr>
      </w:pPr>
      <w:r>
        <w:rPr>
          <w:rFonts w:ascii="Times New Roman" w:hAnsi="Times New Roman" w:cs="Times New Roman"/>
          <w:sz w:val="24"/>
          <w:szCs w:val="24"/>
        </w:rPr>
        <w:t>Life Member of Ramanujan Mathematical Society</w:t>
      </w:r>
    </w:p>
    <w:p w14:paraId="550028BC" w14:textId="77777777" w:rsidR="00247378" w:rsidRDefault="00000000">
      <w:pPr>
        <w:pStyle w:val="ListParagraph"/>
        <w:widowControl w:val="0"/>
        <w:numPr>
          <w:ilvl w:val="2"/>
          <w:numId w:val="16"/>
        </w:numPr>
        <w:overflowPunct w:val="0"/>
        <w:autoSpaceDE w:val="0"/>
        <w:autoSpaceDN w:val="0"/>
        <w:adjustRightInd w:val="0"/>
        <w:spacing w:after="0" w:line="360" w:lineRule="auto"/>
        <w:ind w:left="803" w:right="146" w:hanging="363"/>
        <w:jc w:val="both"/>
        <w:rPr>
          <w:rFonts w:ascii="Times New Roman" w:hAnsi="Times New Roman" w:cs="Times New Roman"/>
          <w:sz w:val="24"/>
          <w:szCs w:val="24"/>
        </w:rPr>
      </w:pPr>
      <w:r>
        <w:rPr>
          <w:rFonts w:ascii="Times New Roman" w:hAnsi="Times New Roman" w:cs="Times New Roman"/>
          <w:sz w:val="24"/>
          <w:szCs w:val="24"/>
        </w:rPr>
        <w:t>Life Member of Indian Mathematical society,</w:t>
      </w:r>
    </w:p>
    <w:p w14:paraId="0227A61E" w14:textId="77777777" w:rsidR="00247378" w:rsidRDefault="00000000">
      <w:pPr>
        <w:pStyle w:val="ListParagraph"/>
        <w:widowControl w:val="0"/>
        <w:numPr>
          <w:ilvl w:val="2"/>
          <w:numId w:val="16"/>
        </w:numPr>
        <w:autoSpaceDE w:val="0"/>
        <w:autoSpaceDN w:val="0"/>
        <w:adjustRightInd w:val="0"/>
        <w:spacing w:after="0" w:line="360" w:lineRule="auto"/>
        <w:ind w:left="803" w:hanging="363"/>
        <w:jc w:val="both"/>
        <w:rPr>
          <w:rFonts w:ascii="Times New Roman" w:hAnsi="Times New Roman" w:cs="Times New Roman"/>
          <w:sz w:val="24"/>
          <w:szCs w:val="24"/>
        </w:rPr>
      </w:pPr>
      <w:r>
        <w:rPr>
          <w:rFonts w:ascii="Times New Roman" w:hAnsi="Times New Roman" w:cs="Times New Roman"/>
          <w:sz w:val="24"/>
          <w:szCs w:val="24"/>
        </w:rPr>
        <w:t>Life Member of National Foundation for Entrepreneurship Development</w:t>
      </w:r>
    </w:p>
    <w:p w14:paraId="461C7D01" w14:textId="77777777" w:rsidR="00247378" w:rsidRDefault="00000000">
      <w:pPr>
        <w:pStyle w:val="ListParagraph"/>
        <w:widowControl w:val="0"/>
        <w:numPr>
          <w:ilvl w:val="2"/>
          <w:numId w:val="16"/>
        </w:numPr>
        <w:autoSpaceDE w:val="0"/>
        <w:autoSpaceDN w:val="0"/>
        <w:adjustRightInd w:val="0"/>
        <w:spacing w:after="0" w:line="360" w:lineRule="auto"/>
        <w:ind w:left="803" w:hanging="363"/>
        <w:jc w:val="both"/>
        <w:rPr>
          <w:rFonts w:ascii="Times New Roman" w:hAnsi="Times New Roman" w:cs="Times New Roman"/>
          <w:sz w:val="24"/>
          <w:szCs w:val="24"/>
        </w:rPr>
      </w:pPr>
      <w:r>
        <w:rPr>
          <w:rFonts w:ascii="Times New Roman" w:hAnsi="Times New Roman" w:cs="Times New Roman"/>
          <w:sz w:val="24"/>
          <w:szCs w:val="24"/>
        </w:rPr>
        <w:t>Annual Membership - CPACE Annual Membership – 2022</w:t>
      </w:r>
    </w:p>
    <w:p w14:paraId="4DF45A5E" w14:textId="77777777" w:rsidR="00247378" w:rsidRDefault="00247378">
      <w:pPr>
        <w:pStyle w:val="ListParagraph"/>
        <w:widowControl w:val="0"/>
        <w:autoSpaceDE w:val="0"/>
        <w:autoSpaceDN w:val="0"/>
        <w:adjustRightInd w:val="0"/>
        <w:spacing w:after="0" w:line="360" w:lineRule="auto"/>
        <w:ind w:left="440"/>
        <w:jc w:val="both"/>
        <w:rPr>
          <w:rFonts w:ascii="Times New Roman" w:hAnsi="Times New Roman" w:cs="Times New Roman"/>
          <w:sz w:val="24"/>
          <w:szCs w:val="24"/>
        </w:rPr>
      </w:pPr>
    </w:p>
    <w:p w14:paraId="323BB22C" w14:textId="77777777" w:rsidR="00247378" w:rsidRDefault="00000000" w:rsidP="00205D7F">
      <w:pPr>
        <w:widowControl w:val="0"/>
        <w:numPr>
          <w:ilvl w:val="0"/>
          <w:numId w:val="33"/>
        </w:numPr>
        <w:autoSpaceDE w:val="0"/>
        <w:autoSpaceDN w:val="0"/>
        <w:adjustRightInd w:val="0"/>
        <w:spacing w:after="0" w:line="360" w:lineRule="auto"/>
        <w:ind w:left="0"/>
        <w:jc w:val="both"/>
        <w:rPr>
          <w:rFonts w:ascii="Times New Roman" w:hAnsi="Times New Roman" w:cs="Times New Roman"/>
          <w:b/>
          <w:bCs/>
          <w:sz w:val="24"/>
          <w:szCs w:val="24"/>
          <w:lang w:val="en-IN"/>
        </w:rPr>
      </w:pPr>
      <w:r>
        <w:rPr>
          <w:rFonts w:ascii="Times New Roman" w:hAnsi="Times New Roman" w:cs="Times New Roman"/>
          <w:b/>
          <w:bCs/>
          <w:sz w:val="24"/>
          <w:szCs w:val="24"/>
        </w:rPr>
        <w:t xml:space="preserve">  Editorial Committee Member of International Journals</w:t>
      </w:r>
      <w:r>
        <w:rPr>
          <w:rFonts w:ascii="Times New Roman" w:hAnsi="Times New Roman" w:cs="Times New Roman"/>
          <w:b/>
          <w:bCs/>
          <w:sz w:val="24"/>
          <w:szCs w:val="24"/>
          <w:lang w:val="en-IN"/>
        </w:rPr>
        <w:t>.</w:t>
      </w:r>
    </w:p>
    <w:p w14:paraId="372F1CA6" w14:textId="77777777" w:rsidR="00247378" w:rsidRDefault="00247378">
      <w:pPr>
        <w:widowControl w:val="0"/>
        <w:autoSpaceDE w:val="0"/>
        <w:autoSpaceDN w:val="0"/>
        <w:adjustRightInd w:val="0"/>
        <w:spacing w:after="0" w:line="360" w:lineRule="auto"/>
        <w:jc w:val="both"/>
        <w:rPr>
          <w:rFonts w:ascii="Times New Roman" w:hAnsi="Times New Roman" w:cs="Times New Roman"/>
          <w:b/>
          <w:bCs/>
          <w:sz w:val="24"/>
          <w:szCs w:val="24"/>
          <w:lang w:val="en-IN"/>
        </w:rPr>
      </w:pPr>
    </w:p>
    <w:p w14:paraId="256ADDE7" w14:textId="77777777" w:rsidR="00247378" w:rsidRDefault="00000000" w:rsidP="00205D7F">
      <w:pPr>
        <w:widowControl w:val="0"/>
        <w:numPr>
          <w:ilvl w:val="0"/>
          <w:numId w:val="33"/>
        </w:numPr>
        <w:autoSpaceDE w:val="0"/>
        <w:autoSpaceDN w:val="0"/>
        <w:adjustRightInd w:val="0"/>
        <w:spacing w:after="0" w:line="360" w:lineRule="auto"/>
        <w:ind w:left="0"/>
        <w:jc w:val="both"/>
        <w:rPr>
          <w:rFonts w:ascii="Times New Roman" w:hAnsi="Times New Roman" w:cs="Times New Roman"/>
          <w:b/>
          <w:sz w:val="24"/>
          <w:szCs w:val="24"/>
        </w:rPr>
      </w:pPr>
      <w:r>
        <w:rPr>
          <w:rFonts w:ascii="Times New Roman" w:hAnsi="Times New Roman" w:cs="Times New Roman"/>
          <w:b/>
          <w:bCs/>
          <w:sz w:val="24"/>
          <w:szCs w:val="24"/>
        </w:rPr>
        <w:t xml:space="preserve"> Scientific Committee Member for International Conferences &amp; Regional   Workshops</w:t>
      </w:r>
    </w:p>
    <w:p w14:paraId="0FCFB958" w14:textId="77777777" w:rsidR="00247378" w:rsidRDefault="00247378">
      <w:pPr>
        <w:widowControl w:val="0"/>
        <w:autoSpaceDE w:val="0"/>
        <w:autoSpaceDN w:val="0"/>
        <w:adjustRightInd w:val="0"/>
        <w:spacing w:after="0" w:line="360" w:lineRule="auto"/>
        <w:jc w:val="both"/>
        <w:rPr>
          <w:rFonts w:ascii="Times New Roman" w:hAnsi="Times New Roman" w:cs="Times New Roman"/>
          <w:b/>
          <w:sz w:val="24"/>
          <w:szCs w:val="24"/>
        </w:rPr>
      </w:pPr>
    </w:p>
    <w:p w14:paraId="2F0610F4" w14:textId="77777777" w:rsidR="00247378" w:rsidRDefault="00000000" w:rsidP="00205D7F">
      <w:pPr>
        <w:widowControl w:val="0"/>
        <w:numPr>
          <w:ilvl w:val="0"/>
          <w:numId w:val="33"/>
        </w:numPr>
        <w:autoSpaceDE w:val="0"/>
        <w:autoSpaceDN w:val="0"/>
        <w:adjustRightInd w:val="0"/>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Participation in Conference/Symposium/Seminar/Workshop/ FDP – </w:t>
      </w:r>
      <w:r>
        <w:rPr>
          <w:rFonts w:ascii="Times New Roman" w:hAnsi="Times New Roman" w:cs="Times New Roman"/>
          <w:b/>
          <w:sz w:val="24"/>
          <w:szCs w:val="24"/>
          <w:lang w:val="en-IN"/>
        </w:rPr>
        <w:t>10</w:t>
      </w:r>
      <w:r>
        <w:rPr>
          <w:rFonts w:ascii="Times New Roman" w:hAnsi="Times New Roman" w:cs="Times New Roman"/>
          <w:b/>
          <w:sz w:val="24"/>
          <w:szCs w:val="24"/>
        </w:rPr>
        <w:t>0</w:t>
      </w:r>
    </w:p>
    <w:p w14:paraId="16C52C05" w14:textId="77777777" w:rsidR="00247378" w:rsidRDefault="00247378">
      <w:pPr>
        <w:widowControl w:val="0"/>
        <w:autoSpaceDE w:val="0"/>
        <w:autoSpaceDN w:val="0"/>
        <w:adjustRightInd w:val="0"/>
        <w:spacing w:after="0" w:line="360" w:lineRule="auto"/>
        <w:jc w:val="both"/>
        <w:rPr>
          <w:rFonts w:ascii="Times New Roman" w:hAnsi="Times New Roman" w:cs="Times New Roman"/>
          <w:b/>
          <w:sz w:val="24"/>
          <w:szCs w:val="24"/>
        </w:rPr>
      </w:pPr>
    </w:p>
    <w:p w14:paraId="25368B51" w14:textId="77777777" w:rsidR="00247378" w:rsidRDefault="00000000" w:rsidP="00205D7F">
      <w:pPr>
        <w:widowControl w:val="0"/>
        <w:numPr>
          <w:ilvl w:val="0"/>
          <w:numId w:val="33"/>
        </w:numPr>
        <w:autoSpaceDE w:val="0"/>
        <w:autoSpaceDN w:val="0"/>
        <w:adjustRightInd w:val="0"/>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Served as:</w:t>
      </w:r>
    </w:p>
    <w:p w14:paraId="388B718D" w14:textId="77777777" w:rsidR="00247378" w:rsidRDefault="00000000">
      <w:pPr>
        <w:pStyle w:val="ListParagraph"/>
        <w:numPr>
          <w:ilvl w:val="0"/>
          <w:numId w:val="17"/>
        </w:numPr>
        <w:spacing w:after="0" w:line="360" w:lineRule="auto"/>
        <w:ind w:left="1023" w:hanging="363"/>
        <w:jc w:val="both"/>
        <w:rPr>
          <w:rFonts w:ascii="Times New Roman" w:hAnsi="Times New Roman" w:cs="Times New Roman"/>
          <w:bCs/>
          <w:sz w:val="24"/>
          <w:szCs w:val="24"/>
        </w:rPr>
      </w:pPr>
      <w:r>
        <w:rPr>
          <w:rFonts w:ascii="Times New Roman" w:hAnsi="Times New Roman" w:cs="Times New Roman"/>
          <w:bCs/>
          <w:sz w:val="24"/>
          <w:szCs w:val="24"/>
        </w:rPr>
        <w:t xml:space="preserve">Advisory Committee Member, </w:t>
      </w:r>
    </w:p>
    <w:p w14:paraId="589000DE" w14:textId="77777777" w:rsidR="00247378" w:rsidRDefault="00000000">
      <w:pPr>
        <w:pStyle w:val="ListParagraph"/>
        <w:numPr>
          <w:ilvl w:val="0"/>
          <w:numId w:val="17"/>
        </w:numPr>
        <w:spacing w:after="0" w:line="360" w:lineRule="auto"/>
        <w:ind w:left="1023" w:hanging="363"/>
        <w:jc w:val="both"/>
        <w:rPr>
          <w:rFonts w:ascii="Times New Roman" w:hAnsi="Times New Roman" w:cs="Times New Roman"/>
          <w:bCs/>
          <w:sz w:val="24"/>
          <w:szCs w:val="24"/>
        </w:rPr>
      </w:pPr>
      <w:r>
        <w:rPr>
          <w:rFonts w:ascii="Times New Roman" w:hAnsi="Times New Roman" w:cs="Times New Roman"/>
          <w:bCs/>
          <w:sz w:val="24"/>
          <w:szCs w:val="24"/>
        </w:rPr>
        <w:t xml:space="preserve">Governing body Member, </w:t>
      </w:r>
    </w:p>
    <w:p w14:paraId="277E2BE7" w14:textId="77777777" w:rsidR="00247378" w:rsidRDefault="00000000">
      <w:pPr>
        <w:pStyle w:val="ListParagraph"/>
        <w:numPr>
          <w:ilvl w:val="0"/>
          <w:numId w:val="17"/>
        </w:numPr>
        <w:spacing w:after="0" w:line="360" w:lineRule="auto"/>
        <w:ind w:left="1023" w:hanging="363"/>
        <w:jc w:val="both"/>
        <w:rPr>
          <w:rFonts w:ascii="Times New Roman" w:hAnsi="Times New Roman" w:cs="Times New Roman"/>
          <w:bCs/>
          <w:sz w:val="24"/>
          <w:szCs w:val="24"/>
        </w:rPr>
      </w:pPr>
      <w:r>
        <w:rPr>
          <w:rFonts w:ascii="Times New Roman" w:hAnsi="Times New Roman" w:cs="Times New Roman"/>
          <w:bCs/>
          <w:sz w:val="24"/>
          <w:szCs w:val="24"/>
        </w:rPr>
        <w:t>University Nominee,</w:t>
      </w:r>
    </w:p>
    <w:p w14:paraId="2E66FBEF" w14:textId="77777777" w:rsidR="00247378" w:rsidRDefault="00000000">
      <w:pPr>
        <w:pStyle w:val="ListParagraph"/>
        <w:numPr>
          <w:ilvl w:val="0"/>
          <w:numId w:val="17"/>
        </w:numPr>
        <w:spacing w:after="0" w:line="360" w:lineRule="auto"/>
        <w:ind w:left="1023" w:hanging="363"/>
        <w:jc w:val="both"/>
        <w:rPr>
          <w:rFonts w:ascii="Times New Roman" w:hAnsi="Times New Roman" w:cs="Times New Roman"/>
          <w:bCs/>
          <w:sz w:val="24"/>
          <w:szCs w:val="24"/>
        </w:rPr>
      </w:pPr>
      <w:r>
        <w:rPr>
          <w:rFonts w:ascii="Times New Roman" w:hAnsi="Times New Roman" w:cs="Times New Roman"/>
          <w:bCs/>
          <w:sz w:val="24"/>
          <w:szCs w:val="24"/>
        </w:rPr>
        <w:t xml:space="preserve">Board of Studies Member, </w:t>
      </w:r>
    </w:p>
    <w:p w14:paraId="3FDBD073" w14:textId="77777777" w:rsidR="00247378" w:rsidRPr="00277B6A" w:rsidRDefault="00000000">
      <w:pPr>
        <w:pStyle w:val="TableParagraph"/>
        <w:numPr>
          <w:ilvl w:val="0"/>
          <w:numId w:val="18"/>
        </w:numPr>
        <w:spacing w:line="360" w:lineRule="auto"/>
        <w:ind w:left="1023" w:hanging="363"/>
        <w:jc w:val="both"/>
        <w:rPr>
          <w:b/>
          <w:sz w:val="24"/>
          <w:szCs w:val="24"/>
        </w:rPr>
      </w:pPr>
      <w:r>
        <w:rPr>
          <w:bCs/>
          <w:sz w:val="24"/>
          <w:szCs w:val="24"/>
        </w:rPr>
        <w:t xml:space="preserve">Academic Audit Committee Member, in many Educational Institutions </w:t>
      </w:r>
      <w:r>
        <w:rPr>
          <w:bCs/>
          <w:sz w:val="24"/>
          <w:szCs w:val="24"/>
          <w:lang w:val="en-IN"/>
        </w:rPr>
        <w:t xml:space="preserve">and Universities </w:t>
      </w:r>
    </w:p>
    <w:p w14:paraId="3B7171E1" w14:textId="2B803682" w:rsidR="00277B6A" w:rsidRDefault="00277B6A">
      <w:pPr>
        <w:pStyle w:val="TableParagraph"/>
        <w:numPr>
          <w:ilvl w:val="0"/>
          <w:numId w:val="18"/>
        </w:numPr>
        <w:spacing w:line="360" w:lineRule="auto"/>
        <w:ind w:left="1023" w:hanging="363"/>
        <w:jc w:val="both"/>
        <w:rPr>
          <w:b/>
          <w:sz w:val="24"/>
          <w:szCs w:val="24"/>
        </w:rPr>
      </w:pPr>
      <w:r>
        <w:rPr>
          <w:bCs/>
          <w:sz w:val="24"/>
          <w:szCs w:val="24"/>
          <w:lang w:val="en-IN"/>
        </w:rPr>
        <w:t xml:space="preserve">CAS (Career Advancement Scheme) </w:t>
      </w:r>
    </w:p>
    <w:p w14:paraId="6ED89056" w14:textId="77777777" w:rsidR="00247378" w:rsidRDefault="00247378">
      <w:pPr>
        <w:pStyle w:val="TableParagraph"/>
        <w:spacing w:line="360" w:lineRule="auto"/>
        <w:ind w:left="660"/>
        <w:jc w:val="both"/>
        <w:rPr>
          <w:b/>
          <w:sz w:val="24"/>
          <w:szCs w:val="24"/>
        </w:rPr>
      </w:pPr>
    </w:p>
    <w:p w14:paraId="052614CE" w14:textId="77777777" w:rsidR="00247378" w:rsidRDefault="00000000" w:rsidP="00205D7F">
      <w:pPr>
        <w:pStyle w:val="TableParagraph"/>
        <w:numPr>
          <w:ilvl w:val="0"/>
          <w:numId w:val="33"/>
        </w:numPr>
        <w:spacing w:line="360" w:lineRule="auto"/>
        <w:ind w:left="0"/>
        <w:jc w:val="both"/>
        <w:rPr>
          <w:b/>
          <w:sz w:val="24"/>
          <w:szCs w:val="24"/>
        </w:rPr>
      </w:pPr>
      <w:r>
        <w:rPr>
          <w:b/>
          <w:sz w:val="24"/>
          <w:szCs w:val="24"/>
        </w:rPr>
        <w:t>Served as Subject Expert, Question Paper Setter, Scrutiny, for TNPSC/TRB,</w:t>
      </w:r>
    </w:p>
    <w:p w14:paraId="20F8C322" w14:textId="77777777" w:rsidR="00247378" w:rsidRDefault="00000000">
      <w:pPr>
        <w:pStyle w:val="ListParagraph"/>
        <w:spacing w:after="0" w:line="360" w:lineRule="auto"/>
        <w:ind w:left="0" w:firstLineChars="100" w:firstLine="240"/>
        <w:jc w:val="both"/>
        <w:rPr>
          <w:rFonts w:ascii="Times New Roman" w:hAnsi="Times New Roman" w:cs="Times New Roman"/>
          <w:sz w:val="24"/>
          <w:szCs w:val="24"/>
        </w:rPr>
      </w:pPr>
      <w:r>
        <w:rPr>
          <w:rFonts w:ascii="Times New Roman" w:hAnsi="Times New Roman" w:cs="Times New Roman"/>
          <w:sz w:val="24"/>
          <w:szCs w:val="24"/>
        </w:rPr>
        <w:t>Subject Expert for Interview Panel in Government Posting / Private Posting for</w:t>
      </w:r>
    </w:p>
    <w:p w14:paraId="0262ADD9" w14:textId="77777777" w:rsidR="00247378" w:rsidRDefault="00000000">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Teachers Recruitment Board (TRB), </w:t>
      </w:r>
    </w:p>
    <w:p w14:paraId="1EB3FDAE" w14:textId="77777777" w:rsidR="00247378" w:rsidRDefault="00000000">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Staff Selection Commission (SSC),</w:t>
      </w:r>
    </w:p>
    <w:p w14:paraId="7A17B741" w14:textId="77777777" w:rsidR="00247378" w:rsidRDefault="00000000">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IN"/>
        </w:rPr>
        <w:t xml:space="preserve">TNPSC, </w:t>
      </w:r>
    </w:p>
    <w:p w14:paraId="7ADE2E8C" w14:textId="45DF14F1" w:rsidR="00247378" w:rsidRDefault="00000000">
      <w:pPr>
        <w:pStyle w:val="ListParagraph"/>
        <w:numPr>
          <w:ilvl w:val="0"/>
          <w:numId w:val="19"/>
        </w:num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277B6A">
        <w:rPr>
          <w:rFonts w:ascii="Times New Roman" w:hAnsi="Times New Roman" w:cs="Times New Roman"/>
          <w:sz w:val="24"/>
          <w:szCs w:val="24"/>
          <w:lang w:val="en-IN"/>
        </w:rPr>
        <w:t>I</w:t>
      </w:r>
      <w:r>
        <w:rPr>
          <w:rFonts w:ascii="Times New Roman" w:hAnsi="Times New Roman" w:cs="Times New Roman"/>
          <w:sz w:val="24"/>
          <w:szCs w:val="24"/>
          <w:lang w:val="en-IN"/>
        </w:rPr>
        <w:t xml:space="preserve">nterview panel, </w:t>
      </w:r>
      <w:r w:rsidR="00277B6A">
        <w:rPr>
          <w:rFonts w:ascii="Times New Roman" w:hAnsi="Times New Roman" w:cs="Times New Roman"/>
          <w:sz w:val="24"/>
          <w:szCs w:val="24"/>
          <w:lang w:val="en-IN"/>
        </w:rPr>
        <w:t>in many HEIs</w:t>
      </w:r>
      <w:r>
        <w:rPr>
          <w:rFonts w:ascii="Times New Roman" w:hAnsi="Times New Roman" w:cs="Times New Roman"/>
          <w:sz w:val="24"/>
          <w:szCs w:val="24"/>
          <w:lang w:val="en-IN"/>
        </w:rPr>
        <w:t>….</w:t>
      </w:r>
    </w:p>
    <w:p w14:paraId="38ACAD77" w14:textId="77777777" w:rsidR="00247378" w:rsidRDefault="00000000">
      <w:pPr>
        <w:rPr>
          <w:rFonts w:ascii="Times New Roman" w:hAnsi="Times New Roman" w:cs="Times New Roman"/>
          <w:sz w:val="24"/>
          <w:szCs w:val="24"/>
          <w:lang w:val="en-IN"/>
        </w:rPr>
      </w:pPr>
      <w:r>
        <w:rPr>
          <w:rFonts w:ascii="Times New Roman" w:hAnsi="Times New Roman" w:cs="Times New Roman"/>
          <w:sz w:val="24"/>
          <w:szCs w:val="24"/>
          <w:lang w:val="en-IN"/>
        </w:rPr>
        <w:br w:type="page"/>
      </w:r>
    </w:p>
    <w:p w14:paraId="53878AC4" w14:textId="77777777" w:rsidR="00247378" w:rsidRDefault="00000000" w:rsidP="00205D7F">
      <w:pPr>
        <w:pStyle w:val="ListParagraph"/>
        <w:widowControl w:val="0"/>
        <w:numPr>
          <w:ilvl w:val="0"/>
          <w:numId w:val="33"/>
        </w:numPr>
        <w:autoSpaceDE w:val="0"/>
        <w:autoSpaceDN w:val="0"/>
        <w:adjustRightInd w:val="0"/>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Pr>
          <w:rFonts w:ascii="Times New Roman" w:hAnsi="Times New Roman" w:cs="Times New Roman"/>
          <w:b/>
          <w:bCs/>
          <w:sz w:val="24"/>
          <w:szCs w:val="24"/>
          <w:lang w:val="en-IN"/>
        </w:rPr>
        <w:t xml:space="preserve">Societal </w:t>
      </w:r>
      <w:r>
        <w:rPr>
          <w:rFonts w:ascii="Times New Roman" w:hAnsi="Times New Roman" w:cs="Times New Roman"/>
          <w:b/>
          <w:bCs/>
          <w:sz w:val="24"/>
          <w:szCs w:val="24"/>
        </w:rPr>
        <w:t xml:space="preserve">Service and other significant contributions: </w:t>
      </w:r>
    </w:p>
    <w:p w14:paraId="11E3678F" w14:textId="77777777" w:rsidR="00247378" w:rsidRDefault="00000000">
      <w:pPr>
        <w:pStyle w:val="ListParagraph"/>
        <w:widowControl w:val="0"/>
        <w:autoSpaceDE w:val="0"/>
        <w:autoSpaceDN w:val="0"/>
        <w:adjustRightInd w:val="0"/>
        <w:spacing w:after="0" w:line="360" w:lineRule="auto"/>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Conferences/ Seminars/ Symposia/ Workshop/ Events Organized/ Convenor / Coordinator / Nodal Officer etc</w:t>
      </w:r>
    </w:p>
    <w:tbl>
      <w:tblPr>
        <w:tblpPr w:leftFromText="180" w:rightFromText="180" w:vertAnchor="text" w:horzAnchor="margin" w:tblpX="1" w:tblpY="136"/>
        <w:tblW w:w="9672" w:type="dxa"/>
        <w:tblLayout w:type="fixed"/>
        <w:tblCellMar>
          <w:left w:w="0" w:type="dxa"/>
          <w:right w:w="0" w:type="dxa"/>
        </w:tblCellMar>
        <w:tblLook w:val="04A0" w:firstRow="1" w:lastRow="0" w:firstColumn="1" w:lastColumn="0" w:noHBand="0" w:noVBand="1"/>
      </w:tblPr>
      <w:tblGrid>
        <w:gridCol w:w="654"/>
        <w:gridCol w:w="4825"/>
        <w:gridCol w:w="1241"/>
        <w:gridCol w:w="2952"/>
      </w:tblGrid>
      <w:tr w:rsidR="00247378" w14:paraId="3A6BB856" w14:textId="77777777">
        <w:trPr>
          <w:trHeight w:val="854"/>
        </w:trPr>
        <w:tc>
          <w:tcPr>
            <w:tcW w:w="654" w:type="dxa"/>
            <w:tcBorders>
              <w:top w:val="single" w:sz="4" w:space="0" w:color="auto"/>
              <w:left w:val="single" w:sz="4" w:space="0" w:color="auto"/>
              <w:right w:val="single" w:sz="4" w:space="0" w:color="auto"/>
            </w:tcBorders>
            <w:vAlign w:val="center"/>
          </w:tcPr>
          <w:p w14:paraId="5C089112" w14:textId="77777777" w:rsidR="00247378" w:rsidRDefault="00000000" w:rsidP="00C80341">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S.No</w:t>
            </w:r>
            <w:proofErr w:type="gramEnd"/>
          </w:p>
        </w:tc>
        <w:tc>
          <w:tcPr>
            <w:tcW w:w="4825" w:type="dxa"/>
            <w:tcBorders>
              <w:top w:val="single" w:sz="4" w:space="0" w:color="auto"/>
              <w:left w:val="single" w:sz="4" w:space="0" w:color="auto"/>
              <w:right w:val="single" w:sz="4" w:space="0" w:color="auto"/>
            </w:tcBorders>
            <w:vAlign w:val="center"/>
          </w:tcPr>
          <w:p w14:paraId="4FB23B40" w14:textId="77777777" w:rsidR="00247378" w:rsidRDefault="00000000" w:rsidP="00C803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Nature of the event</w:t>
            </w:r>
          </w:p>
          <w:p w14:paraId="0397ECAE" w14:textId="77777777" w:rsidR="00247378" w:rsidRDefault="00247378" w:rsidP="00C80341">
            <w:pPr>
              <w:spacing w:after="0" w:line="240" w:lineRule="auto"/>
              <w:jc w:val="both"/>
              <w:rPr>
                <w:rFonts w:ascii="Times New Roman" w:hAnsi="Times New Roman" w:cs="Times New Roman"/>
                <w:b/>
                <w:sz w:val="24"/>
                <w:szCs w:val="24"/>
              </w:rPr>
            </w:pPr>
          </w:p>
        </w:tc>
        <w:tc>
          <w:tcPr>
            <w:tcW w:w="1241" w:type="dxa"/>
            <w:tcBorders>
              <w:top w:val="single" w:sz="4" w:space="0" w:color="auto"/>
              <w:left w:val="single" w:sz="4" w:space="0" w:color="auto"/>
              <w:right w:val="single" w:sz="4" w:space="0" w:color="auto"/>
            </w:tcBorders>
            <w:vAlign w:val="center"/>
          </w:tcPr>
          <w:p w14:paraId="765F8E4C" w14:textId="77777777" w:rsidR="00247378" w:rsidRDefault="00000000" w:rsidP="00C803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Year</w:t>
            </w:r>
          </w:p>
        </w:tc>
        <w:tc>
          <w:tcPr>
            <w:tcW w:w="2952" w:type="dxa"/>
            <w:tcBorders>
              <w:top w:val="single" w:sz="4" w:space="0" w:color="auto"/>
              <w:left w:val="single" w:sz="4" w:space="0" w:color="auto"/>
              <w:right w:val="single" w:sz="4" w:space="0" w:color="auto"/>
            </w:tcBorders>
            <w:vAlign w:val="center"/>
          </w:tcPr>
          <w:p w14:paraId="4AE2F790" w14:textId="77777777" w:rsidR="00247378" w:rsidRDefault="00000000" w:rsidP="00C803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Role as</w:t>
            </w:r>
          </w:p>
          <w:p w14:paraId="00403631" w14:textId="77777777" w:rsidR="00247378" w:rsidRDefault="00000000" w:rsidP="00C803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Organizer</w:t>
            </w:r>
          </w:p>
        </w:tc>
      </w:tr>
      <w:tr w:rsidR="00247378" w14:paraId="6A235EBB" w14:textId="77777777">
        <w:trPr>
          <w:trHeight w:val="395"/>
        </w:trPr>
        <w:tc>
          <w:tcPr>
            <w:tcW w:w="654" w:type="dxa"/>
            <w:tcBorders>
              <w:top w:val="single" w:sz="4" w:space="0" w:color="auto"/>
              <w:left w:val="single" w:sz="4" w:space="0" w:color="auto"/>
              <w:right w:val="single" w:sz="4" w:space="0" w:color="auto"/>
            </w:tcBorders>
          </w:tcPr>
          <w:p w14:paraId="518BA079" w14:textId="77777777" w:rsidR="00247378" w:rsidRDefault="00247378" w:rsidP="00C80341">
            <w:pPr>
              <w:pStyle w:val="ListParagraph"/>
              <w:numPr>
                <w:ilvl w:val="0"/>
                <w:numId w:val="20"/>
              </w:numPr>
              <w:spacing w:after="0" w:line="240" w:lineRule="auto"/>
              <w:jc w:val="both"/>
              <w:rPr>
                <w:rFonts w:ascii="Times New Roman" w:hAnsi="Times New Roman" w:cs="Times New Roman"/>
                <w:bCs/>
                <w:sz w:val="24"/>
                <w:szCs w:val="24"/>
              </w:rPr>
            </w:pPr>
          </w:p>
        </w:tc>
        <w:tc>
          <w:tcPr>
            <w:tcW w:w="4825" w:type="dxa"/>
            <w:tcBorders>
              <w:top w:val="single" w:sz="4" w:space="0" w:color="auto"/>
              <w:left w:val="single" w:sz="4" w:space="0" w:color="auto"/>
              <w:right w:val="single" w:sz="4" w:space="0" w:color="auto"/>
            </w:tcBorders>
          </w:tcPr>
          <w:p w14:paraId="74981307" w14:textId="77777777" w:rsidR="00247378" w:rsidRDefault="00000000" w:rsidP="00C80341">
            <w:pPr>
              <w:spacing w:after="0" w:line="240" w:lineRule="auto"/>
              <w:ind w:right="135"/>
              <w:jc w:val="both"/>
              <w:rPr>
                <w:rFonts w:ascii="Times New Roman" w:hAnsi="Times New Roman" w:cs="Times New Roman"/>
                <w:bCs/>
                <w:sz w:val="24"/>
                <w:szCs w:val="24"/>
              </w:rPr>
            </w:pPr>
            <w:r>
              <w:rPr>
                <w:rFonts w:ascii="Times New Roman" w:hAnsi="Times New Roman" w:cs="Times New Roman"/>
                <w:bCs/>
                <w:sz w:val="24"/>
                <w:szCs w:val="24"/>
              </w:rPr>
              <w:t xml:space="preserve">Coordinator- </w:t>
            </w:r>
            <w:proofErr w:type="gramStart"/>
            <w:r>
              <w:rPr>
                <w:rFonts w:ascii="Times New Roman" w:hAnsi="Times New Roman" w:cs="Times New Roman"/>
                <w:bCs/>
                <w:sz w:val="24"/>
                <w:szCs w:val="24"/>
              </w:rPr>
              <w:t>Computer  Literacy</w:t>
            </w:r>
            <w:proofErr w:type="gramEnd"/>
            <w:r>
              <w:rPr>
                <w:rFonts w:ascii="Times New Roman" w:hAnsi="Times New Roman" w:cs="Times New Roman"/>
                <w:bCs/>
                <w:sz w:val="24"/>
                <w:szCs w:val="24"/>
              </w:rPr>
              <w:t xml:space="preserve"> Programe for Non-Computer Science Students in Dharmapuram Gnanambigai Govt.Arts College(W), Mayiladuthurai</w:t>
            </w:r>
          </w:p>
        </w:tc>
        <w:tc>
          <w:tcPr>
            <w:tcW w:w="1241" w:type="dxa"/>
            <w:tcBorders>
              <w:top w:val="single" w:sz="4" w:space="0" w:color="auto"/>
              <w:left w:val="single" w:sz="4" w:space="0" w:color="auto"/>
              <w:right w:val="single" w:sz="4" w:space="0" w:color="auto"/>
            </w:tcBorders>
          </w:tcPr>
          <w:p w14:paraId="091EE1EB"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1998-1999</w:t>
            </w:r>
          </w:p>
        </w:tc>
        <w:tc>
          <w:tcPr>
            <w:tcW w:w="2952" w:type="dxa"/>
            <w:tcBorders>
              <w:top w:val="single" w:sz="4" w:space="0" w:color="auto"/>
              <w:left w:val="single" w:sz="4" w:space="0" w:color="auto"/>
              <w:right w:val="single" w:sz="4" w:space="0" w:color="auto"/>
            </w:tcBorders>
          </w:tcPr>
          <w:p w14:paraId="00CD96EB"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CLP Coordinator</w:t>
            </w:r>
          </w:p>
        </w:tc>
      </w:tr>
      <w:tr w:rsidR="00247378" w14:paraId="47D2F42A" w14:textId="77777777">
        <w:trPr>
          <w:trHeight w:val="206"/>
        </w:trPr>
        <w:tc>
          <w:tcPr>
            <w:tcW w:w="654" w:type="dxa"/>
            <w:tcBorders>
              <w:top w:val="single" w:sz="4" w:space="0" w:color="auto"/>
              <w:left w:val="single" w:sz="4" w:space="0" w:color="auto"/>
              <w:bottom w:val="single" w:sz="4" w:space="0" w:color="auto"/>
              <w:right w:val="single" w:sz="4" w:space="0" w:color="auto"/>
            </w:tcBorders>
          </w:tcPr>
          <w:p w14:paraId="69F60FF6" w14:textId="77777777" w:rsidR="00247378" w:rsidRDefault="00247378" w:rsidP="00C80341">
            <w:pPr>
              <w:pStyle w:val="ListParagraph"/>
              <w:numPr>
                <w:ilvl w:val="0"/>
                <w:numId w:val="20"/>
              </w:numPr>
              <w:spacing w:after="0" w:line="240" w:lineRule="auto"/>
              <w:jc w:val="both"/>
              <w:rPr>
                <w:rFonts w:ascii="Times New Roman" w:hAnsi="Times New Roman" w:cs="Times New Roman"/>
                <w:bCs/>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FCF487B" w14:textId="77777777" w:rsidR="00247378" w:rsidRDefault="00000000" w:rsidP="00C80341">
            <w:pPr>
              <w:spacing w:after="0" w:line="240" w:lineRule="auto"/>
              <w:ind w:right="135"/>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Coordinator  -</w:t>
            </w:r>
            <w:proofErr w:type="gramEnd"/>
            <w:r>
              <w:rPr>
                <w:rFonts w:ascii="Times New Roman" w:hAnsi="Times New Roman" w:cs="Times New Roman"/>
                <w:bCs/>
                <w:sz w:val="24"/>
                <w:szCs w:val="24"/>
              </w:rPr>
              <w:t xml:space="preserve"> Computer Literacy </w:t>
            </w:r>
            <w:proofErr w:type="gramStart"/>
            <w:r>
              <w:rPr>
                <w:rFonts w:ascii="Times New Roman" w:hAnsi="Times New Roman" w:cs="Times New Roman"/>
                <w:bCs/>
                <w:sz w:val="24"/>
                <w:szCs w:val="24"/>
              </w:rPr>
              <w:t>Programme  at</w:t>
            </w:r>
            <w:proofErr w:type="gramEnd"/>
            <w:r>
              <w:rPr>
                <w:rFonts w:ascii="Times New Roman" w:hAnsi="Times New Roman" w:cs="Times New Roman"/>
                <w:bCs/>
                <w:sz w:val="24"/>
                <w:szCs w:val="24"/>
              </w:rPr>
              <w:t xml:space="preserve"> Quaid-e-millath Govt college for </w:t>
            </w:r>
            <w:proofErr w:type="gramStart"/>
            <w:r>
              <w:rPr>
                <w:rFonts w:ascii="Times New Roman" w:hAnsi="Times New Roman" w:cs="Times New Roman"/>
                <w:bCs/>
                <w:sz w:val="24"/>
                <w:szCs w:val="24"/>
              </w:rPr>
              <w:t>Women(</w:t>
            </w:r>
            <w:proofErr w:type="gramEnd"/>
            <w:r>
              <w:rPr>
                <w:rFonts w:ascii="Times New Roman" w:hAnsi="Times New Roman" w:cs="Times New Roman"/>
                <w:bCs/>
                <w:sz w:val="24"/>
                <w:szCs w:val="24"/>
              </w:rPr>
              <w:t>Autonomous</w:t>
            </w:r>
            <w:proofErr w:type="gramStart"/>
            <w:r>
              <w:rPr>
                <w:rFonts w:ascii="Times New Roman" w:hAnsi="Times New Roman" w:cs="Times New Roman"/>
                <w:bCs/>
                <w:sz w:val="24"/>
                <w:szCs w:val="24"/>
              </w:rPr>
              <w:t>) ,</w:t>
            </w:r>
            <w:proofErr w:type="gramEnd"/>
            <w:r>
              <w:rPr>
                <w:rFonts w:ascii="Times New Roman" w:hAnsi="Times New Roman" w:cs="Times New Roman"/>
                <w:bCs/>
                <w:sz w:val="24"/>
                <w:szCs w:val="24"/>
              </w:rPr>
              <w:t xml:space="preserve"> Chennai</w:t>
            </w:r>
          </w:p>
        </w:tc>
        <w:tc>
          <w:tcPr>
            <w:tcW w:w="1241" w:type="dxa"/>
            <w:tcBorders>
              <w:top w:val="single" w:sz="4" w:space="0" w:color="auto"/>
              <w:left w:val="single" w:sz="4" w:space="0" w:color="auto"/>
              <w:bottom w:val="single" w:sz="4" w:space="0" w:color="auto"/>
              <w:right w:val="single" w:sz="4" w:space="0" w:color="auto"/>
            </w:tcBorders>
          </w:tcPr>
          <w:p w14:paraId="6E1C50AD"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2017-18 &amp;</w:t>
            </w:r>
          </w:p>
          <w:p w14:paraId="4F4FED50"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2018 -19</w:t>
            </w:r>
          </w:p>
        </w:tc>
        <w:tc>
          <w:tcPr>
            <w:tcW w:w="2952" w:type="dxa"/>
            <w:tcBorders>
              <w:top w:val="single" w:sz="4" w:space="0" w:color="auto"/>
              <w:left w:val="single" w:sz="4" w:space="0" w:color="auto"/>
              <w:bottom w:val="single" w:sz="4" w:space="0" w:color="auto"/>
              <w:right w:val="single" w:sz="4" w:space="0" w:color="auto"/>
            </w:tcBorders>
          </w:tcPr>
          <w:p w14:paraId="485008A1"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CLP Coordinator</w:t>
            </w:r>
          </w:p>
          <w:p w14:paraId="4167D7EA" w14:textId="77777777" w:rsidR="00247378" w:rsidRDefault="00247378" w:rsidP="00C80341">
            <w:pPr>
              <w:spacing w:after="0" w:line="240" w:lineRule="auto"/>
              <w:ind w:right="135"/>
              <w:jc w:val="both"/>
              <w:rPr>
                <w:rFonts w:ascii="Times New Roman" w:hAnsi="Times New Roman" w:cs="Times New Roman"/>
                <w:sz w:val="24"/>
                <w:szCs w:val="24"/>
              </w:rPr>
            </w:pPr>
          </w:p>
        </w:tc>
      </w:tr>
      <w:tr w:rsidR="00247378" w14:paraId="4F822C4F" w14:textId="77777777">
        <w:trPr>
          <w:trHeight w:val="206"/>
        </w:trPr>
        <w:tc>
          <w:tcPr>
            <w:tcW w:w="654" w:type="dxa"/>
            <w:tcBorders>
              <w:top w:val="single" w:sz="4" w:space="0" w:color="auto"/>
              <w:left w:val="single" w:sz="4" w:space="0" w:color="auto"/>
              <w:bottom w:val="single" w:sz="4" w:space="0" w:color="auto"/>
              <w:right w:val="single" w:sz="4" w:space="0" w:color="auto"/>
            </w:tcBorders>
          </w:tcPr>
          <w:p w14:paraId="02EDC60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6D2BB0E"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 Member of Admission Committee, QMGC(W)</w:t>
            </w:r>
          </w:p>
        </w:tc>
        <w:tc>
          <w:tcPr>
            <w:tcW w:w="1241" w:type="dxa"/>
            <w:tcBorders>
              <w:top w:val="single" w:sz="4" w:space="0" w:color="auto"/>
              <w:left w:val="single" w:sz="4" w:space="0" w:color="auto"/>
              <w:bottom w:val="single" w:sz="4" w:space="0" w:color="auto"/>
              <w:right w:val="single" w:sz="4" w:space="0" w:color="auto"/>
            </w:tcBorders>
          </w:tcPr>
          <w:p w14:paraId="0D5EF0FE"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2017-19,</w:t>
            </w:r>
          </w:p>
          <w:p w14:paraId="0E4FEFDB"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2019-20</w:t>
            </w:r>
          </w:p>
        </w:tc>
        <w:tc>
          <w:tcPr>
            <w:tcW w:w="2952" w:type="dxa"/>
            <w:tcBorders>
              <w:top w:val="single" w:sz="4" w:space="0" w:color="auto"/>
              <w:left w:val="single" w:sz="4" w:space="0" w:color="auto"/>
              <w:bottom w:val="single" w:sz="4" w:space="0" w:color="auto"/>
              <w:right w:val="single" w:sz="4" w:space="0" w:color="auto"/>
            </w:tcBorders>
          </w:tcPr>
          <w:p w14:paraId="2BB16526"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Admission Committee Member</w:t>
            </w:r>
          </w:p>
        </w:tc>
      </w:tr>
      <w:tr w:rsidR="00247378" w14:paraId="4B6B3678" w14:textId="77777777">
        <w:trPr>
          <w:trHeight w:val="206"/>
        </w:trPr>
        <w:tc>
          <w:tcPr>
            <w:tcW w:w="654" w:type="dxa"/>
            <w:tcBorders>
              <w:top w:val="single" w:sz="4" w:space="0" w:color="auto"/>
              <w:left w:val="single" w:sz="4" w:space="0" w:color="auto"/>
              <w:bottom w:val="single" w:sz="4" w:space="0" w:color="auto"/>
              <w:right w:val="single" w:sz="4" w:space="0" w:color="auto"/>
            </w:tcBorders>
          </w:tcPr>
          <w:p w14:paraId="4FEAB3CE"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A00CF42"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 Member of Sports Committee, QMGC(W)</w:t>
            </w:r>
          </w:p>
        </w:tc>
        <w:tc>
          <w:tcPr>
            <w:tcW w:w="1241" w:type="dxa"/>
            <w:tcBorders>
              <w:top w:val="single" w:sz="4" w:space="0" w:color="auto"/>
              <w:left w:val="single" w:sz="4" w:space="0" w:color="auto"/>
              <w:bottom w:val="single" w:sz="4" w:space="0" w:color="auto"/>
              <w:right w:val="single" w:sz="4" w:space="0" w:color="auto"/>
            </w:tcBorders>
          </w:tcPr>
          <w:p w14:paraId="0C1C06A0"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2018-19,</w:t>
            </w:r>
          </w:p>
          <w:p w14:paraId="2A36CE1E"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2019-20</w:t>
            </w:r>
          </w:p>
        </w:tc>
        <w:tc>
          <w:tcPr>
            <w:tcW w:w="2952" w:type="dxa"/>
            <w:tcBorders>
              <w:top w:val="single" w:sz="4" w:space="0" w:color="auto"/>
              <w:left w:val="single" w:sz="4" w:space="0" w:color="auto"/>
              <w:bottom w:val="single" w:sz="4" w:space="0" w:color="auto"/>
              <w:right w:val="single" w:sz="4" w:space="0" w:color="auto"/>
            </w:tcBorders>
          </w:tcPr>
          <w:p w14:paraId="138E0BE6"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Sports Committee Member</w:t>
            </w:r>
          </w:p>
        </w:tc>
      </w:tr>
      <w:tr w:rsidR="00247378" w14:paraId="5C758AC5" w14:textId="77777777">
        <w:trPr>
          <w:trHeight w:val="332"/>
        </w:trPr>
        <w:tc>
          <w:tcPr>
            <w:tcW w:w="654" w:type="dxa"/>
            <w:tcBorders>
              <w:top w:val="single" w:sz="4" w:space="0" w:color="auto"/>
              <w:left w:val="single" w:sz="4" w:space="0" w:color="auto"/>
              <w:bottom w:val="single" w:sz="4" w:space="0" w:color="auto"/>
              <w:right w:val="single" w:sz="4" w:space="0" w:color="auto"/>
            </w:tcBorders>
          </w:tcPr>
          <w:p w14:paraId="6B15711C"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0A11F02" w14:textId="77777777" w:rsidR="00247378" w:rsidRDefault="00000000" w:rsidP="00C80341">
            <w:pPr>
              <w:spacing w:after="0" w:line="240" w:lineRule="auto"/>
              <w:ind w:right="135"/>
              <w:jc w:val="both"/>
              <w:rPr>
                <w:rFonts w:ascii="Times New Roman" w:hAnsi="Times New Roman" w:cs="Times New Roman"/>
                <w:sz w:val="24"/>
                <w:szCs w:val="24"/>
              </w:rPr>
            </w:pPr>
            <w:proofErr w:type="gramStart"/>
            <w:r>
              <w:rPr>
                <w:rFonts w:ascii="Times New Roman" w:hAnsi="Times New Roman" w:cs="Times New Roman"/>
                <w:sz w:val="24"/>
                <w:szCs w:val="24"/>
              </w:rPr>
              <w:t>Coordinator  -</w:t>
            </w:r>
            <w:proofErr w:type="gramEnd"/>
            <w:r>
              <w:rPr>
                <w:rFonts w:ascii="Times New Roman" w:hAnsi="Times New Roman" w:cs="Times New Roman"/>
                <w:sz w:val="24"/>
                <w:szCs w:val="24"/>
              </w:rPr>
              <w:t xml:space="preserve"> Special Coaching Classes for SC /ST /MBC / Minorities (State Government funded), QMGC(W)</w:t>
            </w:r>
          </w:p>
        </w:tc>
        <w:tc>
          <w:tcPr>
            <w:tcW w:w="1241" w:type="dxa"/>
            <w:tcBorders>
              <w:top w:val="single" w:sz="4" w:space="0" w:color="auto"/>
              <w:left w:val="single" w:sz="4" w:space="0" w:color="auto"/>
              <w:bottom w:val="single" w:sz="4" w:space="0" w:color="auto"/>
              <w:right w:val="single" w:sz="4" w:space="0" w:color="auto"/>
            </w:tcBorders>
          </w:tcPr>
          <w:p w14:paraId="302F4F7E"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2017-2018</w:t>
            </w:r>
          </w:p>
        </w:tc>
        <w:tc>
          <w:tcPr>
            <w:tcW w:w="2952" w:type="dxa"/>
            <w:tcBorders>
              <w:top w:val="single" w:sz="4" w:space="0" w:color="auto"/>
              <w:left w:val="single" w:sz="4" w:space="0" w:color="auto"/>
              <w:bottom w:val="single" w:sz="4" w:space="0" w:color="auto"/>
              <w:right w:val="single" w:sz="4" w:space="0" w:color="auto"/>
            </w:tcBorders>
          </w:tcPr>
          <w:p w14:paraId="22095E5B"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6111FEEA" w14:textId="77777777">
        <w:trPr>
          <w:trHeight w:val="332"/>
        </w:trPr>
        <w:tc>
          <w:tcPr>
            <w:tcW w:w="654" w:type="dxa"/>
            <w:tcBorders>
              <w:top w:val="single" w:sz="4" w:space="0" w:color="auto"/>
              <w:left w:val="single" w:sz="4" w:space="0" w:color="auto"/>
              <w:bottom w:val="single" w:sz="4" w:space="0" w:color="auto"/>
              <w:right w:val="single" w:sz="4" w:space="0" w:color="auto"/>
            </w:tcBorders>
          </w:tcPr>
          <w:p w14:paraId="24598CDF"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A7E10AB"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Coordinator for National Workshop on Scientific Computing &amp; Research Tools, QMGC(W)  </w:t>
            </w:r>
          </w:p>
        </w:tc>
        <w:tc>
          <w:tcPr>
            <w:tcW w:w="1241" w:type="dxa"/>
            <w:tcBorders>
              <w:top w:val="single" w:sz="4" w:space="0" w:color="auto"/>
              <w:left w:val="single" w:sz="4" w:space="0" w:color="auto"/>
              <w:bottom w:val="single" w:sz="4" w:space="0" w:color="auto"/>
              <w:right w:val="single" w:sz="4" w:space="0" w:color="auto"/>
            </w:tcBorders>
          </w:tcPr>
          <w:p w14:paraId="715238CD"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Jan 30,</w:t>
            </w:r>
          </w:p>
          <w:p w14:paraId="7A59F1A7"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2018</w:t>
            </w:r>
          </w:p>
        </w:tc>
        <w:tc>
          <w:tcPr>
            <w:tcW w:w="2952" w:type="dxa"/>
            <w:tcBorders>
              <w:top w:val="single" w:sz="4" w:space="0" w:color="auto"/>
              <w:left w:val="single" w:sz="4" w:space="0" w:color="auto"/>
              <w:bottom w:val="single" w:sz="4" w:space="0" w:color="auto"/>
              <w:right w:val="single" w:sz="4" w:space="0" w:color="auto"/>
            </w:tcBorders>
          </w:tcPr>
          <w:p w14:paraId="67988422"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1A1A4B92" w14:textId="77777777">
        <w:trPr>
          <w:trHeight w:val="332"/>
        </w:trPr>
        <w:tc>
          <w:tcPr>
            <w:tcW w:w="654" w:type="dxa"/>
            <w:tcBorders>
              <w:top w:val="single" w:sz="4" w:space="0" w:color="auto"/>
              <w:left w:val="single" w:sz="4" w:space="0" w:color="auto"/>
              <w:bottom w:val="single" w:sz="4" w:space="0" w:color="auto"/>
              <w:right w:val="single" w:sz="4" w:space="0" w:color="auto"/>
            </w:tcBorders>
          </w:tcPr>
          <w:p w14:paraId="0A6D4CCC"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E27F645"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Member of Steering Committee during Autonomy extension Committee </w:t>
            </w:r>
            <w:proofErr w:type="gramStart"/>
            <w:r>
              <w:rPr>
                <w:rFonts w:ascii="Times New Roman" w:hAnsi="Times New Roman" w:cs="Times New Roman"/>
                <w:sz w:val="24"/>
                <w:szCs w:val="24"/>
              </w:rPr>
              <w:t>visit  -</w:t>
            </w:r>
            <w:proofErr w:type="gramEnd"/>
            <w:r>
              <w:rPr>
                <w:rFonts w:ascii="Times New Roman" w:hAnsi="Times New Roman" w:cs="Times New Roman"/>
                <w:sz w:val="24"/>
                <w:szCs w:val="24"/>
              </w:rPr>
              <w:t>2018, QMGC(W)</w:t>
            </w:r>
          </w:p>
        </w:tc>
        <w:tc>
          <w:tcPr>
            <w:tcW w:w="1241" w:type="dxa"/>
            <w:tcBorders>
              <w:top w:val="single" w:sz="4" w:space="0" w:color="auto"/>
              <w:left w:val="single" w:sz="4" w:space="0" w:color="auto"/>
              <w:bottom w:val="single" w:sz="4" w:space="0" w:color="auto"/>
              <w:right w:val="single" w:sz="4" w:space="0" w:color="auto"/>
            </w:tcBorders>
          </w:tcPr>
          <w:p w14:paraId="7E1F6577"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2018</w:t>
            </w:r>
          </w:p>
        </w:tc>
        <w:tc>
          <w:tcPr>
            <w:tcW w:w="2952" w:type="dxa"/>
            <w:tcBorders>
              <w:top w:val="single" w:sz="4" w:space="0" w:color="auto"/>
              <w:left w:val="single" w:sz="4" w:space="0" w:color="auto"/>
              <w:bottom w:val="single" w:sz="4" w:space="0" w:color="auto"/>
              <w:right w:val="single" w:sz="4" w:space="0" w:color="auto"/>
            </w:tcBorders>
          </w:tcPr>
          <w:p w14:paraId="15849379"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Member of Steering Committee</w:t>
            </w:r>
          </w:p>
        </w:tc>
      </w:tr>
      <w:tr w:rsidR="00247378" w14:paraId="1D7380B5" w14:textId="77777777">
        <w:trPr>
          <w:trHeight w:val="332"/>
        </w:trPr>
        <w:tc>
          <w:tcPr>
            <w:tcW w:w="654" w:type="dxa"/>
            <w:tcBorders>
              <w:top w:val="single" w:sz="4" w:space="0" w:color="auto"/>
              <w:left w:val="single" w:sz="4" w:space="0" w:color="auto"/>
              <w:bottom w:val="single" w:sz="4" w:space="0" w:color="auto"/>
              <w:right w:val="single" w:sz="4" w:space="0" w:color="auto"/>
            </w:tcBorders>
          </w:tcPr>
          <w:p w14:paraId="7DD1E5DE"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86C80F0"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 In charge for College Magazine– QMGC(W)</w:t>
            </w:r>
          </w:p>
        </w:tc>
        <w:tc>
          <w:tcPr>
            <w:tcW w:w="1241" w:type="dxa"/>
            <w:tcBorders>
              <w:top w:val="single" w:sz="4" w:space="0" w:color="auto"/>
              <w:left w:val="single" w:sz="4" w:space="0" w:color="auto"/>
              <w:bottom w:val="single" w:sz="4" w:space="0" w:color="auto"/>
              <w:right w:val="single" w:sz="4" w:space="0" w:color="auto"/>
            </w:tcBorders>
          </w:tcPr>
          <w:p w14:paraId="759B6ACD"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2018-19</w:t>
            </w:r>
          </w:p>
        </w:tc>
        <w:tc>
          <w:tcPr>
            <w:tcW w:w="2952" w:type="dxa"/>
            <w:tcBorders>
              <w:top w:val="single" w:sz="4" w:space="0" w:color="auto"/>
              <w:left w:val="single" w:sz="4" w:space="0" w:color="auto"/>
              <w:bottom w:val="single" w:sz="4" w:space="0" w:color="auto"/>
              <w:right w:val="single" w:sz="4" w:space="0" w:color="auto"/>
            </w:tcBorders>
          </w:tcPr>
          <w:p w14:paraId="665D1ECD"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In charge</w:t>
            </w:r>
          </w:p>
        </w:tc>
      </w:tr>
      <w:tr w:rsidR="00247378" w14:paraId="1F00C67B" w14:textId="77777777">
        <w:trPr>
          <w:trHeight w:val="332"/>
        </w:trPr>
        <w:tc>
          <w:tcPr>
            <w:tcW w:w="654" w:type="dxa"/>
            <w:tcBorders>
              <w:top w:val="single" w:sz="4" w:space="0" w:color="auto"/>
              <w:left w:val="single" w:sz="4" w:space="0" w:color="auto"/>
              <w:bottom w:val="single" w:sz="4" w:space="0" w:color="auto"/>
              <w:right w:val="single" w:sz="4" w:space="0" w:color="auto"/>
            </w:tcBorders>
          </w:tcPr>
          <w:p w14:paraId="731D583F"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7CF6771"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Coordinator - Inter </w:t>
            </w:r>
            <w:r>
              <w:rPr>
                <w:rFonts w:ascii="Times New Roman" w:hAnsi="Times New Roman" w:cs="Times New Roman"/>
                <w:w w:val="97"/>
                <w:sz w:val="24"/>
                <w:szCs w:val="24"/>
              </w:rPr>
              <w:t>Collegiate</w:t>
            </w:r>
            <w:r>
              <w:rPr>
                <w:rFonts w:ascii="Times New Roman" w:hAnsi="Times New Roman" w:cs="Times New Roman"/>
                <w:sz w:val="24"/>
                <w:szCs w:val="24"/>
              </w:rPr>
              <w:t xml:space="preserve"> Mathematical Competitions, QMGC(W)</w:t>
            </w:r>
          </w:p>
        </w:tc>
        <w:tc>
          <w:tcPr>
            <w:tcW w:w="1241" w:type="dxa"/>
            <w:tcBorders>
              <w:top w:val="single" w:sz="4" w:space="0" w:color="auto"/>
              <w:left w:val="single" w:sz="4" w:space="0" w:color="auto"/>
              <w:bottom w:val="single" w:sz="4" w:space="0" w:color="auto"/>
              <w:right w:val="single" w:sz="4" w:space="0" w:color="auto"/>
            </w:tcBorders>
          </w:tcPr>
          <w:p w14:paraId="7AC02BF2"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2017</w:t>
            </w:r>
          </w:p>
        </w:tc>
        <w:tc>
          <w:tcPr>
            <w:tcW w:w="2952" w:type="dxa"/>
            <w:tcBorders>
              <w:top w:val="single" w:sz="4" w:space="0" w:color="auto"/>
              <w:left w:val="single" w:sz="4" w:space="0" w:color="auto"/>
              <w:bottom w:val="single" w:sz="4" w:space="0" w:color="auto"/>
              <w:right w:val="single" w:sz="4" w:space="0" w:color="auto"/>
            </w:tcBorders>
          </w:tcPr>
          <w:p w14:paraId="3962D136"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Convener</w:t>
            </w:r>
          </w:p>
        </w:tc>
      </w:tr>
      <w:tr w:rsidR="00247378" w14:paraId="0B809B27" w14:textId="77777777">
        <w:trPr>
          <w:trHeight w:val="332"/>
        </w:trPr>
        <w:tc>
          <w:tcPr>
            <w:tcW w:w="654" w:type="dxa"/>
            <w:tcBorders>
              <w:top w:val="single" w:sz="4" w:space="0" w:color="auto"/>
              <w:left w:val="single" w:sz="4" w:space="0" w:color="auto"/>
              <w:bottom w:val="single" w:sz="4" w:space="0" w:color="auto"/>
              <w:right w:val="single" w:sz="4" w:space="0" w:color="auto"/>
            </w:tcBorders>
          </w:tcPr>
          <w:p w14:paraId="7BCB298F"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C063ABA"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Editor - Mathematical Magazine “Mathfiesta 2017”, QMGC(W)</w:t>
            </w:r>
          </w:p>
        </w:tc>
        <w:tc>
          <w:tcPr>
            <w:tcW w:w="1241" w:type="dxa"/>
            <w:tcBorders>
              <w:top w:val="single" w:sz="4" w:space="0" w:color="auto"/>
              <w:left w:val="single" w:sz="4" w:space="0" w:color="auto"/>
              <w:bottom w:val="single" w:sz="4" w:space="0" w:color="auto"/>
              <w:right w:val="single" w:sz="4" w:space="0" w:color="auto"/>
            </w:tcBorders>
          </w:tcPr>
          <w:p w14:paraId="5607BB13"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2017</w:t>
            </w:r>
          </w:p>
        </w:tc>
        <w:tc>
          <w:tcPr>
            <w:tcW w:w="2952" w:type="dxa"/>
            <w:tcBorders>
              <w:top w:val="single" w:sz="4" w:space="0" w:color="auto"/>
              <w:left w:val="single" w:sz="4" w:space="0" w:color="auto"/>
              <w:bottom w:val="single" w:sz="4" w:space="0" w:color="auto"/>
              <w:right w:val="single" w:sz="4" w:space="0" w:color="auto"/>
            </w:tcBorders>
          </w:tcPr>
          <w:p w14:paraId="01A0A903"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Editor</w:t>
            </w:r>
          </w:p>
        </w:tc>
      </w:tr>
      <w:tr w:rsidR="00247378" w14:paraId="5BE54EDA" w14:textId="77777777">
        <w:trPr>
          <w:trHeight w:val="332"/>
        </w:trPr>
        <w:tc>
          <w:tcPr>
            <w:tcW w:w="654" w:type="dxa"/>
            <w:tcBorders>
              <w:top w:val="single" w:sz="4" w:space="0" w:color="auto"/>
              <w:left w:val="single" w:sz="4" w:space="0" w:color="auto"/>
              <w:bottom w:val="single" w:sz="4" w:space="0" w:color="auto"/>
              <w:right w:val="single" w:sz="4" w:space="0" w:color="auto"/>
            </w:tcBorders>
          </w:tcPr>
          <w:p w14:paraId="5FCCF073"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431437B"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 In charge for College Union – QMGC(W)</w:t>
            </w:r>
          </w:p>
        </w:tc>
        <w:tc>
          <w:tcPr>
            <w:tcW w:w="1241" w:type="dxa"/>
            <w:tcBorders>
              <w:top w:val="single" w:sz="4" w:space="0" w:color="auto"/>
              <w:left w:val="single" w:sz="4" w:space="0" w:color="auto"/>
              <w:bottom w:val="single" w:sz="4" w:space="0" w:color="auto"/>
              <w:right w:val="single" w:sz="4" w:space="0" w:color="auto"/>
            </w:tcBorders>
          </w:tcPr>
          <w:p w14:paraId="00F6A3CC"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20016-17</w:t>
            </w:r>
          </w:p>
        </w:tc>
        <w:tc>
          <w:tcPr>
            <w:tcW w:w="2952" w:type="dxa"/>
            <w:tcBorders>
              <w:top w:val="single" w:sz="4" w:space="0" w:color="auto"/>
              <w:left w:val="single" w:sz="4" w:space="0" w:color="auto"/>
              <w:bottom w:val="single" w:sz="4" w:space="0" w:color="auto"/>
              <w:right w:val="single" w:sz="4" w:space="0" w:color="auto"/>
            </w:tcBorders>
          </w:tcPr>
          <w:p w14:paraId="10F681FC"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In charge</w:t>
            </w:r>
          </w:p>
        </w:tc>
      </w:tr>
      <w:tr w:rsidR="00247378" w14:paraId="33FA6942" w14:textId="77777777">
        <w:trPr>
          <w:trHeight w:val="206"/>
        </w:trPr>
        <w:tc>
          <w:tcPr>
            <w:tcW w:w="654" w:type="dxa"/>
            <w:tcBorders>
              <w:top w:val="single" w:sz="4" w:space="0" w:color="auto"/>
              <w:left w:val="single" w:sz="4" w:space="0" w:color="auto"/>
              <w:bottom w:val="single" w:sz="4" w:space="0" w:color="auto"/>
              <w:right w:val="single" w:sz="4" w:space="0" w:color="auto"/>
            </w:tcBorders>
          </w:tcPr>
          <w:p w14:paraId="070EF04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6324A550"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Member of Steering Committee during NAAC Peer team visit -2015, QMGC(W)</w:t>
            </w:r>
          </w:p>
        </w:tc>
        <w:tc>
          <w:tcPr>
            <w:tcW w:w="1241" w:type="dxa"/>
            <w:tcBorders>
              <w:top w:val="single" w:sz="4" w:space="0" w:color="auto"/>
              <w:left w:val="single" w:sz="4" w:space="0" w:color="auto"/>
              <w:bottom w:val="single" w:sz="4" w:space="0" w:color="auto"/>
              <w:right w:val="single" w:sz="4" w:space="0" w:color="auto"/>
            </w:tcBorders>
          </w:tcPr>
          <w:p w14:paraId="0FE6DFE2"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2015</w:t>
            </w:r>
          </w:p>
        </w:tc>
        <w:tc>
          <w:tcPr>
            <w:tcW w:w="2952" w:type="dxa"/>
            <w:tcBorders>
              <w:top w:val="single" w:sz="4" w:space="0" w:color="auto"/>
              <w:left w:val="single" w:sz="4" w:space="0" w:color="auto"/>
              <w:bottom w:val="single" w:sz="4" w:space="0" w:color="auto"/>
              <w:right w:val="single" w:sz="4" w:space="0" w:color="auto"/>
            </w:tcBorders>
          </w:tcPr>
          <w:p w14:paraId="27279135"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Member of Steering Committee</w:t>
            </w:r>
          </w:p>
        </w:tc>
      </w:tr>
      <w:tr w:rsidR="00247378" w14:paraId="25A703C0" w14:textId="77777777">
        <w:trPr>
          <w:trHeight w:val="206"/>
        </w:trPr>
        <w:tc>
          <w:tcPr>
            <w:tcW w:w="654" w:type="dxa"/>
            <w:tcBorders>
              <w:top w:val="single" w:sz="4" w:space="0" w:color="auto"/>
              <w:left w:val="single" w:sz="4" w:space="0" w:color="auto"/>
              <w:bottom w:val="single" w:sz="4" w:space="0" w:color="auto"/>
              <w:right w:val="single" w:sz="4" w:space="0" w:color="auto"/>
            </w:tcBorders>
          </w:tcPr>
          <w:p w14:paraId="28A4DC0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798A95D"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Nodal Officer - Microsoft SAKSHAM training Programme, a Government   of Tamilnadu and HRD venture</w:t>
            </w:r>
          </w:p>
        </w:tc>
        <w:tc>
          <w:tcPr>
            <w:tcW w:w="1241" w:type="dxa"/>
            <w:tcBorders>
              <w:top w:val="single" w:sz="4" w:space="0" w:color="auto"/>
              <w:left w:val="single" w:sz="4" w:space="0" w:color="auto"/>
              <w:bottom w:val="single" w:sz="4" w:space="0" w:color="auto"/>
              <w:right w:val="single" w:sz="4" w:space="0" w:color="auto"/>
            </w:tcBorders>
          </w:tcPr>
          <w:p w14:paraId="16A64BED"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2013- 2014</w:t>
            </w:r>
          </w:p>
        </w:tc>
        <w:tc>
          <w:tcPr>
            <w:tcW w:w="2952" w:type="dxa"/>
            <w:tcBorders>
              <w:top w:val="single" w:sz="4" w:space="0" w:color="auto"/>
              <w:left w:val="single" w:sz="4" w:space="0" w:color="auto"/>
              <w:bottom w:val="single" w:sz="4" w:space="0" w:color="auto"/>
              <w:right w:val="single" w:sz="4" w:space="0" w:color="auto"/>
            </w:tcBorders>
          </w:tcPr>
          <w:p w14:paraId="04BB6F3C"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Nodal Officer</w:t>
            </w:r>
          </w:p>
        </w:tc>
      </w:tr>
      <w:tr w:rsidR="00247378" w14:paraId="12E67D78" w14:textId="77777777">
        <w:trPr>
          <w:trHeight w:val="206"/>
        </w:trPr>
        <w:tc>
          <w:tcPr>
            <w:tcW w:w="654" w:type="dxa"/>
            <w:tcBorders>
              <w:top w:val="single" w:sz="4" w:space="0" w:color="auto"/>
              <w:left w:val="single" w:sz="4" w:space="0" w:color="auto"/>
              <w:bottom w:val="single" w:sz="4" w:space="0" w:color="auto"/>
              <w:right w:val="single" w:sz="4" w:space="0" w:color="auto"/>
            </w:tcBorders>
          </w:tcPr>
          <w:p w14:paraId="1347A403"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E6BB09A"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Member of Steering Committee during Autonomy extension Committee visit -2012-13, QMGC(W)</w:t>
            </w:r>
          </w:p>
        </w:tc>
        <w:tc>
          <w:tcPr>
            <w:tcW w:w="1241" w:type="dxa"/>
            <w:tcBorders>
              <w:top w:val="single" w:sz="4" w:space="0" w:color="auto"/>
              <w:left w:val="single" w:sz="4" w:space="0" w:color="auto"/>
              <w:bottom w:val="single" w:sz="4" w:space="0" w:color="auto"/>
              <w:right w:val="single" w:sz="4" w:space="0" w:color="auto"/>
            </w:tcBorders>
          </w:tcPr>
          <w:p w14:paraId="4462CF8C"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2012- 2013,</w:t>
            </w:r>
          </w:p>
        </w:tc>
        <w:tc>
          <w:tcPr>
            <w:tcW w:w="2952" w:type="dxa"/>
            <w:tcBorders>
              <w:top w:val="single" w:sz="4" w:space="0" w:color="auto"/>
              <w:left w:val="single" w:sz="4" w:space="0" w:color="auto"/>
              <w:bottom w:val="single" w:sz="4" w:space="0" w:color="auto"/>
              <w:right w:val="single" w:sz="4" w:space="0" w:color="auto"/>
            </w:tcBorders>
          </w:tcPr>
          <w:p w14:paraId="1DC11244"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Member of Steering Committee</w:t>
            </w:r>
          </w:p>
        </w:tc>
      </w:tr>
      <w:tr w:rsidR="00247378" w14:paraId="585B0E81" w14:textId="77777777">
        <w:trPr>
          <w:trHeight w:val="206"/>
        </w:trPr>
        <w:tc>
          <w:tcPr>
            <w:tcW w:w="654" w:type="dxa"/>
            <w:tcBorders>
              <w:top w:val="single" w:sz="4" w:space="0" w:color="auto"/>
              <w:left w:val="single" w:sz="4" w:space="0" w:color="auto"/>
              <w:bottom w:val="single" w:sz="4" w:space="0" w:color="auto"/>
              <w:right w:val="single" w:sz="4" w:space="0" w:color="auto"/>
            </w:tcBorders>
          </w:tcPr>
          <w:p w14:paraId="2F68120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68766B0" w14:textId="77777777" w:rsidR="00247378" w:rsidRDefault="00000000" w:rsidP="00C80341">
            <w:pPr>
              <w:pStyle w:val="TableParagraph"/>
              <w:ind w:left="9" w:right="135"/>
              <w:jc w:val="both"/>
              <w:rPr>
                <w:sz w:val="24"/>
                <w:szCs w:val="24"/>
              </w:rPr>
            </w:pPr>
            <w:r>
              <w:rPr>
                <w:sz w:val="24"/>
                <w:szCs w:val="24"/>
              </w:rPr>
              <w:t xml:space="preserve"> Active role in upgrading the PG department of Mathematics into a Research Centre, PG &amp; Research Department of Mathematics, Instrumental, as the first </w:t>
            </w:r>
            <w:proofErr w:type="gramStart"/>
            <w:r>
              <w:rPr>
                <w:sz w:val="24"/>
                <w:szCs w:val="24"/>
              </w:rPr>
              <w:t>Ph.D</w:t>
            </w:r>
            <w:proofErr w:type="gramEnd"/>
            <w:r>
              <w:rPr>
                <w:sz w:val="24"/>
                <w:szCs w:val="24"/>
              </w:rPr>
              <w:t xml:space="preserve"> supervisor &amp; Guide for the Mathematics dept in college</w:t>
            </w:r>
          </w:p>
        </w:tc>
        <w:tc>
          <w:tcPr>
            <w:tcW w:w="1241" w:type="dxa"/>
            <w:tcBorders>
              <w:top w:val="single" w:sz="4" w:space="0" w:color="auto"/>
              <w:left w:val="single" w:sz="4" w:space="0" w:color="auto"/>
              <w:bottom w:val="single" w:sz="4" w:space="0" w:color="auto"/>
              <w:right w:val="single" w:sz="4" w:space="0" w:color="auto"/>
            </w:tcBorders>
          </w:tcPr>
          <w:p w14:paraId="537B3BDD" w14:textId="77777777" w:rsidR="00247378" w:rsidRDefault="00000000" w:rsidP="00C80341">
            <w:pPr>
              <w:pStyle w:val="TableParagraph"/>
              <w:ind w:left="145" w:right="135"/>
              <w:jc w:val="both"/>
              <w:rPr>
                <w:sz w:val="24"/>
                <w:szCs w:val="24"/>
              </w:rPr>
            </w:pPr>
            <w:r>
              <w:rPr>
                <w:sz w:val="24"/>
                <w:szCs w:val="24"/>
              </w:rPr>
              <w:t>2012</w:t>
            </w:r>
          </w:p>
        </w:tc>
        <w:tc>
          <w:tcPr>
            <w:tcW w:w="2952" w:type="dxa"/>
            <w:tcBorders>
              <w:top w:val="single" w:sz="4" w:space="0" w:color="auto"/>
              <w:left w:val="single" w:sz="4" w:space="0" w:color="auto"/>
              <w:bottom w:val="single" w:sz="4" w:space="0" w:color="auto"/>
              <w:right w:val="single" w:sz="4" w:space="0" w:color="auto"/>
            </w:tcBorders>
          </w:tcPr>
          <w:p w14:paraId="39B46387" w14:textId="77777777" w:rsidR="00247378" w:rsidRDefault="00000000" w:rsidP="00C80341">
            <w:pPr>
              <w:pStyle w:val="TableParagraph"/>
              <w:ind w:left="110" w:right="135"/>
              <w:jc w:val="both"/>
              <w:rPr>
                <w:sz w:val="24"/>
                <w:szCs w:val="24"/>
              </w:rPr>
            </w:pPr>
            <w:r>
              <w:rPr>
                <w:sz w:val="24"/>
                <w:szCs w:val="24"/>
              </w:rPr>
              <w:t>Instrumental for up gradation of dept to Research Centre</w:t>
            </w:r>
          </w:p>
        </w:tc>
      </w:tr>
      <w:tr w:rsidR="00247378" w14:paraId="61F712F4" w14:textId="77777777">
        <w:trPr>
          <w:trHeight w:val="560"/>
        </w:trPr>
        <w:tc>
          <w:tcPr>
            <w:tcW w:w="654" w:type="dxa"/>
            <w:tcBorders>
              <w:top w:val="single" w:sz="4" w:space="0" w:color="auto"/>
              <w:left w:val="single" w:sz="4" w:space="0" w:color="auto"/>
              <w:right w:val="single" w:sz="4" w:space="0" w:color="auto"/>
            </w:tcBorders>
          </w:tcPr>
          <w:p w14:paraId="38484A3F"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right w:val="single" w:sz="4" w:space="0" w:color="auto"/>
            </w:tcBorders>
          </w:tcPr>
          <w:p w14:paraId="4855357E"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w w:val="99"/>
                <w:sz w:val="24"/>
                <w:szCs w:val="24"/>
              </w:rPr>
              <w:t xml:space="preserve">Coordinator - National </w:t>
            </w:r>
            <w:r>
              <w:rPr>
                <w:rFonts w:ascii="Times New Roman" w:hAnsi="Times New Roman" w:cs="Times New Roman"/>
                <w:sz w:val="24"/>
                <w:szCs w:val="24"/>
              </w:rPr>
              <w:t xml:space="preserve">Seminar </w:t>
            </w:r>
            <w:r>
              <w:rPr>
                <w:rFonts w:ascii="Times New Roman" w:hAnsi="Times New Roman" w:cs="Times New Roman"/>
                <w:w w:val="99"/>
                <w:sz w:val="24"/>
                <w:szCs w:val="24"/>
              </w:rPr>
              <w:t>on</w:t>
            </w:r>
            <w:r>
              <w:rPr>
                <w:rFonts w:ascii="Times New Roman" w:hAnsi="Times New Roman" w:cs="Times New Roman"/>
                <w:sz w:val="24"/>
                <w:szCs w:val="24"/>
              </w:rPr>
              <w:t xml:space="preserve"> Fuzzy Mathematics &amp; Applications, QMGC(W)</w:t>
            </w:r>
          </w:p>
        </w:tc>
        <w:tc>
          <w:tcPr>
            <w:tcW w:w="1241" w:type="dxa"/>
            <w:tcBorders>
              <w:top w:val="single" w:sz="4" w:space="0" w:color="auto"/>
              <w:left w:val="single" w:sz="4" w:space="0" w:color="auto"/>
              <w:right w:val="single" w:sz="4" w:space="0" w:color="auto"/>
            </w:tcBorders>
          </w:tcPr>
          <w:p w14:paraId="07F1FE1D"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2011</w:t>
            </w:r>
          </w:p>
        </w:tc>
        <w:tc>
          <w:tcPr>
            <w:tcW w:w="2952" w:type="dxa"/>
            <w:tcBorders>
              <w:top w:val="single" w:sz="4" w:space="0" w:color="auto"/>
              <w:left w:val="single" w:sz="4" w:space="0" w:color="auto"/>
              <w:right w:val="single" w:sz="4" w:space="0" w:color="auto"/>
            </w:tcBorders>
          </w:tcPr>
          <w:p w14:paraId="69AE621E" w14:textId="77777777" w:rsidR="00247378" w:rsidRDefault="00000000" w:rsidP="00C80341">
            <w:pPr>
              <w:spacing w:after="0" w:line="240" w:lineRule="auto"/>
              <w:ind w:right="135"/>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57360F1E" w14:textId="77777777">
        <w:trPr>
          <w:trHeight w:val="467"/>
        </w:trPr>
        <w:tc>
          <w:tcPr>
            <w:tcW w:w="654" w:type="dxa"/>
            <w:tcBorders>
              <w:top w:val="single" w:sz="4" w:space="0" w:color="auto"/>
              <w:left w:val="single" w:sz="4" w:space="0" w:color="auto"/>
              <w:bottom w:val="single" w:sz="4" w:space="0" w:color="auto"/>
              <w:right w:val="single" w:sz="4" w:space="0" w:color="auto"/>
            </w:tcBorders>
          </w:tcPr>
          <w:p w14:paraId="5E9F16B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bookmarkStart w:id="0" w:name="page14"/>
            <w:bookmarkEnd w:id="0"/>
          </w:p>
        </w:tc>
        <w:tc>
          <w:tcPr>
            <w:tcW w:w="4825" w:type="dxa"/>
            <w:tcBorders>
              <w:top w:val="single" w:sz="4" w:space="0" w:color="auto"/>
              <w:left w:val="single" w:sz="4" w:space="0" w:color="auto"/>
              <w:bottom w:val="single" w:sz="4" w:space="0" w:color="auto"/>
              <w:right w:val="single" w:sz="4" w:space="0" w:color="auto"/>
            </w:tcBorders>
          </w:tcPr>
          <w:p w14:paraId="18378942"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 xml:space="preserve"> Coordinator - Internal Quality </w:t>
            </w:r>
            <w:r>
              <w:rPr>
                <w:rFonts w:ascii="Times New Roman" w:hAnsi="Times New Roman" w:cs="Times New Roman"/>
                <w:w w:val="97"/>
                <w:sz w:val="24"/>
                <w:szCs w:val="24"/>
              </w:rPr>
              <w:t>Assurance</w:t>
            </w:r>
            <w:r>
              <w:rPr>
                <w:rFonts w:ascii="Times New Roman" w:hAnsi="Times New Roman" w:cs="Times New Roman"/>
                <w:sz w:val="24"/>
                <w:szCs w:val="24"/>
              </w:rPr>
              <w:t xml:space="preserve"> Cell (IQAC), QMGC(W)</w:t>
            </w:r>
          </w:p>
        </w:tc>
        <w:tc>
          <w:tcPr>
            <w:tcW w:w="1241" w:type="dxa"/>
            <w:tcBorders>
              <w:top w:val="single" w:sz="4" w:space="0" w:color="auto"/>
              <w:left w:val="single" w:sz="4" w:space="0" w:color="auto"/>
              <w:bottom w:val="single" w:sz="4" w:space="0" w:color="auto"/>
              <w:right w:val="single" w:sz="4" w:space="0" w:color="auto"/>
            </w:tcBorders>
          </w:tcPr>
          <w:p w14:paraId="2599587C"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2006 - 2010</w:t>
            </w:r>
          </w:p>
        </w:tc>
        <w:tc>
          <w:tcPr>
            <w:tcW w:w="2952" w:type="dxa"/>
            <w:tcBorders>
              <w:top w:val="single" w:sz="4" w:space="0" w:color="auto"/>
              <w:left w:val="single" w:sz="4" w:space="0" w:color="auto"/>
              <w:bottom w:val="single" w:sz="4" w:space="0" w:color="auto"/>
              <w:right w:val="single" w:sz="4" w:space="0" w:color="auto"/>
            </w:tcBorders>
          </w:tcPr>
          <w:p w14:paraId="06E446AC"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IQAC coordinator</w:t>
            </w:r>
          </w:p>
          <w:p w14:paraId="7E77DBBE" w14:textId="77777777" w:rsidR="00247378" w:rsidRDefault="00247378" w:rsidP="00C80341">
            <w:pPr>
              <w:spacing w:after="0" w:line="240" w:lineRule="auto"/>
              <w:jc w:val="both"/>
              <w:rPr>
                <w:rFonts w:ascii="Times New Roman" w:hAnsi="Times New Roman" w:cs="Times New Roman"/>
                <w:sz w:val="24"/>
                <w:szCs w:val="24"/>
              </w:rPr>
            </w:pPr>
          </w:p>
        </w:tc>
      </w:tr>
      <w:tr w:rsidR="00247378" w14:paraId="25390D77" w14:textId="77777777">
        <w:trPr>
          <w:trHeight w:val="926"/>
        </w:trPr>
        <w:tc>
          <w:tcPr>
            <w:tcW w:w="654" w:type="dxa"/>
            <w:tcBorders>
              <w:top w:val="single" w:sz="4" w:space="0" w:color="auto"/>
              <w:left w:val="single" w:sz="4" w:space="0" w:color="auto"/>
              <w:right w:val="single" w:sz="4" w:space="0" w:color="auto"/>
            </w:tcBorders>
          </w:tcPr>
          <w:p w14:paraId="4FEEDEEB"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right w:val="single" w:sz="4" w:space="0" w:color="auto"/>
            </w:tcBorders>
          </w:tcPr>
          <w:p w14:paraId="19EAC23A"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Coordinator - National Seminar on “ICT tools for Quality Enhancement in the Teaching &amp; Learning process”, sponsored by NAAC, QMGC(W)</w:t>
            </w:r>
          </w:p>
        </w:tc>
        <w:tc>
          <w:tcPr>
            <w:tcW w:w="1241" w:type="dxa"/>
            <w:tcBorders>
              <w:top w:val="single" w:sz="4" w:space="0" w:color="auto"/>
              <w:left w:val="single" w:sz="4" w:space="0" w:color="auto"/>
              <w:right w:val="single" w:sz="4" w:space="0" w:color="auto"/>
            </w:tcBorders>
          </w:tcPr>
          <w:p w14:paraId="5E29F147"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2008-2009</w:t>
            </w:r>
          </w:p>
        </w:tc>
        <w:tc>
          <w:tcPr>
            <w:tcW w:w="2952" w:type="dxa"/>
            <w:tcBorders>
              <w:top w:val="single" w:sz="4" w:space="0" w:color="auto"/>
              <w:left w:val="single" w:sz="4" w:space="0" w:color="auto"/>
              <w:right w:val="single" w:sz="4" w:space="0" w:color="auto"/>
            </w:tcBorders>
          </w:tcPr>
          <w:p w14:paraId="0A1A1234"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7E5B81AA" w14:textId="77777777">
        <w:trPr>
          <w:trHeight w:val="458"/>
        </w:trPr>
        <w:tc>
          <w:tcPr>
            <w:tcW w:w="654" w:type="dxa"/>
            <w:tcBorders>
              <w:top w:val="single" w:sz="4" w:space="0" w:color="auto"/>
              <w:left w:val="single" w:sz="4" w:space="0" w:color="auto"/>
              <w:right w:val="single" w:sz="4" w:space="0" w:color="auto"/>
            </w:tcBorders>
          </w:tcPr>
          <w:p w14:paraId="18C6470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right w:val="single" w:sz="4" w:space="0" w:color="auto"/>
            </w:tcBorders>
          </w:tcPr>
          <w:p w14:paraId="099FA53F"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Coordinator - Workshop on e-awareness Programme for faculty, QMGC(W)</w:t>
            </w:r>
          </w:p>
        </w:tc>
        <w:tc>
          <w:tcPr>
            <w:tcW w:w="1241" w:type="dxa"/>
            <w:tcBorders>
              <w:top w:val="single" w:sz="4" w:space="0" w:color="auto"/>
              <w:left w:val="single" w:sz="4" w:space="0" w:color="auto"/>
              <w:right w:val="single" w:sz="4" w:space="0" w:color="auto"/>
            </w:tcBorders>
          </w:tcPr>
          <w:p w14:paraId="4C932339"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2008-2009</w:t>
            </w:r>
          </w:p>
        </w:tc>
        <w:tc>
          <w:tcPr>
            <w:tcW w:w="2952" w:type="dxa"/>
            <w:tcBorders>
              <w:top w:val="single" w:sz="4" w:space="0" w:color="auto"/>
              <w:left w:val="single" w:sz="4" w:space="0" w:color="auto"/>
              <w:right w:val="single" w:sz="4" w:space="0" w:color="auto"/>
            </w:tcBorders>
          </w:tcPr>
          <w:p w14:paraId="43BB2A88"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5AB8E803" w14:textId="77777777">
        <w:trPr>
          <w:trHeight w:val="701"/>
        </w:trPr>
        <w:tc>
          <w:tcPr>
            <w:tcW w:w="654" w:type="dxa"/>
            <w:tcBorders>
              <w:top w:val="single" w:sz="4" w:space="0" w:color="auto"/>
              <w:left w:val="single" w:sz="4" w:space="0" w:color="auto"/>
              <w:bottom w:val="single" w:sz="4" w:space="0" w:color="auto"/>
              <w:right w:val="single" w:sz="4" w:space="0" w:color="auto"/>
            </w:tcBorders>
          </w:tcPr>
          <w:p w14:paraId="178A43EE"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E5CCDF7"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 xml:space="preserve">Coordinator for the Orientation Programme: “Faculty Counseling for </w:t>
            </w:r>
            <w:r>
              <w:rPr>
                <w:rFonts w:ascii="Times New Roman" w:hAnsi="Times New Roman" w:cs="Times New Roman"/>
                <w:w w:val="95"/>
                <w:sz w:val="24"/>
                <w:szCs w:val="24"/>
              </w:rPr>
              <w:t xml:space="preserve">Effective </w:t>
            </w:r>
            <w:r>
              <w:rPr>
                <w:rFonts w:ascii="Times New Roman" w:hAnsi="Times New Roman" w:cs="Times New Roman"/>
                <w:sz w:val="24"/>
                <w:szCs w:val="24"/>
              </w:rPr>
              <w:t>Handling of Stakeholders”</w:t>
            </w:r>
          </w:p>
        </w:tc>
        <w:tc>
          <w:tcPr>
            <w:tcW w:w="1241" w:type="dxa"/>
            <w:tcBorders>
              <w:top w:val="single" w:sz="4" w:space="0" w:color="auto"/>
              <w:left w:val="single" w:sz="4" w:space="0" w:color="auto"/>
              <w:bottom w:val="single" w:sz="4" w:space="0" w:color="auto"/>
              <w:right w:val="single" w:sz="4" w:space="0" w:color="auto"/>
            </w:tcBorders>
          </w:tcPr>
          <w:p w14:paraId="395641AA"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2008-2009</w:t>
            </w:r>
          </w:p>
        </w:tc>
        <w:tc>
          <w:tcPr>
            <w:tcW w:w="2952" w:type="dxa"/>
            <w:tcBorders>
              <w:top w:val="single" w:sz="4" w:space="0" w:color="auto"/>
              <w:left w:val="single" w:sz="4" w:space="0" w:color="auto"/>
              <w:bottom w:val="single" w:sz="4" w:space="0" w:color="auto"/>
              <w:right w:val="single" w:sz="4" w:space="0" w:color="auto"/>
            </w:tcBorders>
          </w:tcPr>
          <w:p w14:paraId="3D21F4CB"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13195823" w14:textId="77777777">
        <w:trPr>
          <w:trHeight w:val="620"/>
        </w:trPr>
        <w:tc>
          <w:tcPr>
            <w:tcW w:w="654" w:type="dxa"/>
            <w:tcBorders>
              <w:top w:val="single" w:sz="4" w:space="0" w:color="auto"/>
              <w:left w:val="single" w:sz="4" w:space="0" w:color="auto"/>
              <w:bottom w:val="single" w:sz="4" w:space="0" w:color="auto"/>
              <w:right w:val="single" w:sz="4" w:space="0" w:color="auto"/>
            </w:tcBorders>
          </w:tcPr>
          <w:p w14:paraId="02A993E2"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E9B01F2"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Coordinator - “Motivational programme for faculty towards achieving the goals and objectives of the institution”</w:t>
            </w:r>
          </w:p>
        </w:tc>
        <w:tc>
          <w:tcPr>
            <w:tcW w:w="1241" w:type="dxa"/>
            <w:tcBorders>
              <w:top w:val="single" w:sz="4" w:space="0" w:color="auto"/>
              <w:left w:val="single" w:sz="4" w:space="0" w:color="auto"/>
              <w:bottom w:val="single" w:sz="4" w:space="0" w:color="auto"/>
              <w:right w:val="single" w:sz="4" w:space="0" w:color="auto"/>
            </w:tcBorders>
          </w:tcPr>
          <w:p w14:paraId="5BA66746"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2008-2009</w:t>
            </w:r>
          </w:p>
        </w:tc>
        <w:tc>
          <w:tcPr>
            <w:tcW w:w="2952" w:type="dxa"/>
            <w:tcBorders>
              <w:top w:val="single" w:sz="4" w:space="0" w:color="auto"/>
              <w:left w:val="single" w:sz="4" w:space="0" w:color="auto"/>
              <w:bottom w:val="single" w:sz="4" w:space="0" w:color="auto"/>
              <w:right w:val="single" w:sz="4" w:space="0" w:color="auto"/>
            </w:tcBorders>
          </w:tcPr>
          <w:p w14:paraId="19D4C86A"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492335A7" w14:textId="77777777">
        <w:trPr>
          <w:trHeight w:val="791"/>
        </w:trPr>
        <w:tc>
          <w:tcPr>
            <w:tcW w:w="654" w:type="dxa"/>
            <w:tcBorders>
              <w:top w:val="single" w:sz="4" w:space="0" w:color="auto"/>
              <w:left w:val="single" w:sz="4" w:space="0" w:color="auto"/>
              <w:bottom w:val="single" w:sz="4" w:space="0" w:color="auto"/>
              <w:right w:val="single" w:sz="4" w:space="0" w:color="auto"/>
            </w:tcBorders>
          </w:tcPr>
          <w:p w14:paraId="4E56F115"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86B9F92"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 xml:space="preserve">Coordinator - 2-day </w:t>
            </w:r>
            <w:r>
              <w:rPr>
                <w:rFonts w:ascii="Times New Roman" w:hAnsi="Times New Roman" w:cs="Times New Roman"/>
                <w:w w:val="99"/>
                <w:sz w:val="24"/>
                <w:szCs w:val="24"/>
              </w:rPr>
              <w:t xml:space="preserve">National </w:t>
            </w:r>
            <w:r>
              <w:rPr>
                <w:rFonts w:ascii="Times New Roman" w:hAnsi="Times New Roman" w:cs="Times New Roman"/>
                <w:w w:val="97"/>
                <w:sz w:val="24"/>
                <w:szCs w:val="24"/>
              </w:rPr>
              <w:t>Workshop</w:t>
            </w:r>
            <w:r>
              <w:rPr>
                <w:rFonts w:ascii="Times New Roman" w:hAnsi="Times New Roman" w:cs="Times New Roman"/>
                <w:sz w:val="24"/>
                <w:szCs w:val="24"/>
              </w:rPr>
              <w:t xml:space="preserve"> on “Applications of Mathematical Structures in Information Technology”</w:t>
            </w:r>
          </w:p>
        </w:tc>
        <w:tc>
          <w:tcPr>
            <w:tcW w:w="1241" w:type="dxa"/>
            <w:tcBorders>
              <w:top w:val="single" w:sz="4" w:space="0" w:color="auto"/>
              <w:left w:val="single" w:sz="4" w:space="0" w:color="auto"/>
              <w:bottom w:val="single" w:sz="4" w:space="0" w:color="auto"/>
              <w:right w:val="single" w:sz="4" w:space="0" w:color="auto"/>
            </w:tcBorders>
          </w:tcPr>
          <w:p w14:paraId="53D5A849"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vertAlign w:val="superscript"/>
              </w:rPr>
              <w:t xml:space="preserve">th </w:t>
            </w:r>
            <w:r>
              <w:rPr>
                <w:rFonts w:ascii="Times New Roman" w:hAnsi="Times New Roman" w:cs="Times New Roman"/>
                <w:sz w:val="24"/>
                <w:szCs w:val="24"/>
              </w:rPr>
              <w:t>&amp; 5</w:t>
            </w:r>
            <w:r>
              <w:rPr>
                <w:rFonts w:ascii="Times New Roman" w:hAnsi="Times New Roman" w:cs="Times New Roman"/>
                <w:sz w:val="24"/>
                <w:szCs w:val="24"/>
                <w:vertAlign w:val="superscript"/>
              </w:rPr>
              <w:t>th</w:t>
            </w:r>
          </w:p>
          <w:p w14:paraId="46A5E949"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Jan,2007</w:t>
            </w:r>
          </w:p>
        </w:tc>
        <w:tc>
          <w:tcPr>
            <w:tcW w:w="2952" w:type="dxa"/>
            <w:tcBorders>
              <w:top w:val="single" w:sz="4" w:space="0" w:color="auto"/>
              <w:left w:val="single" w:sz="4" w:space="0" w:color="auto"/>
              <w:bottom w:val="single" w:sz="4" w:space="0" w:color="auto"/>
              <w:right w:val="single" w:sz="4" w:space="0" w:color="auto"/>
            </w:tcBorders>
          </w:tcPr>
          <w:p w14:paraId="65F37D85"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2ADB3E4B"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66CE1571"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0B197EB9"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 xml:space="preserve">NAAC Coordinator – </w:t>
            </w:r>
          </w:p>
          <w:p w14:paraId="6C1F3D8C" w14:textId="77777777" w:rsidR="00247378" w:rsidRDefault="00000000" w:rsidP="00C80341">
            <w:pPr>
              <w:spacing w:after="0" w:line="240" w:lineRule="auto"/>
              <w:ind w:right="147"/>
              <w:jc w:val="both"/>
              <w:rPr>
                <w:rFonts w:ascii="Times New Roman" w:hAnsi="Times New Roman" w:cs="Times New Roman"/>
                <w:sz w:val="24"/>
                <w:szCs w:val="24"/>
              </w:rPr>
            </w:pPr>
            <w:r>
              <w:rPr>
                <w:rFonts w:ascii="Times New Roman" w:hAnsi="Times New Roman" w:cs="Times New Roman"/>
                <w:sz w:val="24"/>
                <w:szCs w:val="24"/>
              </w:rPr>
              <w:t>Preparation of e- format and RAR (Re-accreditation Report) for the institution and coordinated with the NAAC Peer team as a member of Steering Committee, QMGC(W)</w:t>
            </w:r>
          </w:p>
        </w:tc>
        <w:tc>
          <w:tcPr>
            <w:tcW w:w="1241" w:type="dxa"/>
            <w:tcBorders>
              <w:top w:val="single" w:sz="4" w:space="0" w:color="auto"/>
              <w:left w:val="single" w:sz="4" w:space="0" w:color="auto"/>
              <w:bottom w:val="single" w:sz="4" w:space="0" w:color="auto"/>
              <w:right w:val="single" w:sz="4" w:space="0" w:color="auto"/>
            </w:tcBorders>
          </w:tcPr>
          <w:p w14:paraId="0589027F"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2005- 2006</w:t>
            </w:r>
          </w:p>
        </w:tc>
        <w:tc>
          <w:tcPr>
            <w:tcW w:w="2952" w:type="dxa"/>
            <w:tcBorders>
              <w:top w:val="single" w:sz="4" w:space="0" w:color="auto"/>
              <w:left w:val="single" w:sz="4" w:space="0" w:color="auto"/>
              <w:bottom w:val="single" w:sz="4" w:space="0" w:color="auto"/>
              <w:right w:val="single" w:sz="4" w:space="0" w:color="auto"/>
            </w:tcBorders>
          </w:tcPr>
          <w:p w14:paraId="7431857F"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NAAC Coordinator &amp; Steering Committee member</w:t>
            </w:r>
          </w:p>
        </w:tc>
      </w:tr>
      <w:tr w:rsidR="00247378" w14:paraId="6538E40F" w14:textId="77777777" w:rsidTr="0078220C">
        <w:trPr>
          <w:trHeight w:val="645"/>
        </w:trPr>
        <w:tc>
          <w:tcPr>
            <w:tcW w:w="654" w:type="dxa"/>
            <w:tcBorders>
              <w:top w:val="single" w:sz="4" w:space="0" w:color="auto"/>
              <w:left w:val="single" w:sz="4" w:space="0" w:color="auto"/>
              <w:bottom w:val="single" w:sz="4" w:space="0" w:color="auto"/>
              <w:right w:val="single" w:sz="4" w:space="0" w:color="auto"/>
            </w:tcBorders>
          </w:tcPr>
          <w:p w14:paraId="37F17F1D"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6A65A65" w14:textId="77777777" w:rsidR="00247378" w:rsidRDefault="00000000" w:rsidP="00C80341">
            <w:pPr>
              <w:pStyle w:val="TableParagraph"/>
              <w:ind w:left="9" w:right="147"/>
              <w:jc w:val="both"/>
              <w:rPr>
                <w:sz w:val="24"/>
                <w:szCs w:val="24"/>
              </w:rPr>
            </w:pPr>
            <w:r>
              <w:rPr>
                <w:sz w:val="24"/>
                <w:szCs w:val="24"/>
              </w:rPr>
              <w:t xml:space="preserve"> Coordinating team member for Republic Day Rally dance 2006 at QMGC(W)</w:t>
            </w:r>
          </w:p>
        </w:tc>
        <w:tc>
          <w:tcPr>
            <w:tcW w:w="1241" w:type="dxa"/>
            <w:tcBorders>
              <w:top w:val="single" w:sz="4" w:space="0" w:color="auto"/>
              <w:left w:val="single" w:sz="4" w:space="0" w:color="auto"/>
              <w:bottom w:val="single" w:sz="4" w:space="0" w:color="auto"/>
              <w:right w:val="single" w:sz="4" w:space="0" w:color="auto"/>
            </w:tcBorders>
          </w:tcPr>
          <w:p w14:paraId="76E6ACE1" w14:textId="77777777" w:rsidR="00247378" w:rsidRDefault="00000000" w:rsidP="00C80341">
            <w:pPr>
              <w:pStyle w:val="TableParagraph"/>
              <w:ind w:left="145" w:right="127"/>
              <w:jc w:val="both"/>
              <w:rPr>
                <w:sz w:val="24"/>
                <w:szCs w:val="24"/>
              </w:rPr>
            </w:pPr>
            <w:r>
              <w:rPr>
                <w:sz w:val="24"/>
                <w:szCs w:val="24"/>
              </w:rPr>
              <w:t>2006</w:t>
            </w:r>
          </w:p>
        </w:tc>
        <w:tc>
          <w:tcPr>
            <w:tcW w:w="2952" w:type="dxa"/>
            <w:tcBorders>
              <w:top w:val="single" w:sz="4" w:space="0" w:color="auto"/>
              <w:left w:val="single" w:sz="4" w:space="0" w:color="auto"/>
              <w:bottom w:val="single" w:sz="4" w:space="0" w:color="auto"/>
              <w:right w:val="single" w:sz="4" w:space="0" w:color="auto"/>
            </w:tcBorders>
          </w:tcPr>
          <w:p w14:paraId="0A832BED" w14:textId="77777777" w:rsidR="00247378" w:rsidRDefault="00000000" w:rsidP="00C80341">
            <w:pPr>
              <w:pStyle w:val="TableParagraph"/>
              <w:ind w:left="110"/>
              <w:jc w:val="both"/>
              <w:rPr>
                <w:sz w:val="24"/>
                <w:szCs w:val="24"/>
              </w:rPr>
            </w:pPr>
            <w:r>
              <w:rPr>
                <w:sz w:val="24"/>
                <w:szCs w:val="24"/>
              </w:rPr>
              <w:t>Coordinating team member</w:t>
            </w:r>
          </w:p>
        </w:tc>
      </w:tr>
      <w:tr w:rsidR="00247378" w14:paraId="635F9A41" w14:textId="77777777" w:rsidTr="0078220C">
        <w:trPr>
          <w:trHeight w:val="568"/>
        </w:trPr>
        <w:tc>
          <w:tcPr>
            <w:tcW w:w="654" w:type="dxa"/>
            <w:tcBorders>
              <w:top w:val="single" w:sz="4" w:space="0" w:color="auto"/>
              <w:left w:val="single" w:sz="4" w:space="0" w:color="auto"/>
              <w:bottom w:val="single" w:sz="4" w:space="0" w:color="auto"/>
              <w:right w:val="single" w:sz="4" w:space="0" w:color="auto"/>
            </w:tcBorders>
          </w:tcPr>
          <w:p w14:paraId="5291FFCB"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60F019C" w14:textId="77777777" w:rsidR="00247378" w:rsidRDefault="00000000" w:rsidP="00C80341">
            <w:pPr>
              <w:pStyle w:val="TableParagraph"/>
              <w:ind w:left="9" w:right="147"/>
              <w:jc w:val="both"/>
              <w:rPr>
                <w:sz w:val="24"/>
                <w:szCs w:val="24"/>
              </w:rPr>
            </w:pPr>
            <w:r>
              <w:rPr>
                <w:sz w:val="24"/>
                <w:szCs w:val="24"/>
              </w:rPr>
              <w:t>Internal Academic Audit member &amp; member of Academic Council of the College</w:t>
            </w:r>
          </w:p>
        </w:tc>
        <w:tc>
          <w:tcPr>
            <w:tcW w:w="1241" w:type="dxa"/>
            <w:tcBorders>
              <w:top w:val="single" w:sz="4" w:space="0" w:color="auto"/>
              <w:left w:val="single" w:sz="4" w:space="0" w:color="auto"/>
              <w:bottom w:val="single" w:sz="4" w:space="0" w:color="auto"/>
              <w:right w:val="single" w:sz="4" w:space="0" w:color="auto"/>
            </w:tcBorders>
          </w:tcPr>
          <w:p w14:paraId="48BDA8F8" w14:textId="77777777" w:rsidR="00247378" w:rsidRDefault="00000000" w:rsidP="00C80341">
            <w:pPr>
              <w:pStyle w:val="TableParagraph"/>
              <w:ind w:left="145" w:right="127"/>
              <w:jc w:val="both"/>
              <w:rPr>
                <w:sz w:val="24"/>
                <w:szCs w:val="24"/>
              </w:rPr>
            </w:pPr>
            <w:r>
              <w:rPr>
                <w:sz w:val="24"/>
                <w:szCs w:val="24"/>
              </w:rPr>
              <w:t>2006-13</w:t>
            </w:r>
          </w:p>
        </w:tc>
        <w:tc>
          <w:tcPr>
            <w:tcW w:w="2952" w:type="dxa"/>
            <w:tcBorders>
              <w:top w:val="single" w:sz="4" w:space="0" w:color="auto"/>
              <w:left w:val="single" w:sz="4" w:space="0" w:color="auto"/>
              <w:bottom w:val="single" w:sz="4" w:space="0" w:color="auto"/>
              <w:right w:val="single" w:sz="4" w:space="0" w:color="auto"/>
            </w:tcBorders>
          </w:tcPr>
          <w:p w14:paraId="2F081021" w14:textId="77777777" w:rsidR="00247378" w:rsidRDefault="00000000" w:rsidP="00C80341">
            <w:pPr>
              <w:pStyle w:val="TableParagraph"/>
              <w:ind w:left="110"/>
              <w:jc w:val="both"/>
              <w:rPr>
                <w:sz w:val="24"/>
                <w:szCs w:val="24"/>
              </w:rPr>
            </w:pPr>
            <w:r>
              <w:rPr>
                <w:sz w:val="24"/>
                <w:szCs w:val="24"/>
              </w:rPr>
              <w:t>Member</w:t>
            </w:r>
          </w:p>
        </w:tc>
      </w:tr>
      <w:tr w:rsidR="00247378" w14:paraId="6039D98B"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65AD886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D56BA9F" w14:textId="77777777" w:rsidR="00247378" w:rsidRDefault="00000000" w:rsidP="00C80341">
            <w:pPr>
              <w:pStyle w:val="TableParagraph"/>
              <w:ind w:left="9" w:right="147"/>
              <w:jc w:val="both"/>
              <w:rPr>
                <w:sz w:val="24"/>
                <w:szCs w:val="24"/>
              </w:rPr>
            </w:pPr>
            <w:r>
              <w:rPr>
                <w:sz w:val="24"/>
                <w:szCs w:val="24"/>
              </w:rPr>
              <w:t xml:space="preserve">Doctoral Committee Member for </w:t>
            </w:r>
            <w:proofErr w:type="gramStart"/>
            <w:r>
              <w:rPr>
                <w:sz w:val="24"/>
                <w:szCs w:val="24"/>
              </w:rPr>
              <w:t>Ph.D</w:t>
            </w:r>
            <w:proofErr w:type="gramEnd"/>
            <w:r>
              <w:rPr>
                <w:sz w:val="24"/>
                <w:szCs w:val="24"/>
              </w:rPr>
              <w:t xml:space="preserve"> scholars in:</w:t>
            </w:r>
          </w:p>
          <w:p w14:paraId="1342527C" w14:textId="77777777" w:rsidR="00247378" w:rsidRDefault="00000000" w:rsidP="00C80341">
            <w:pPr>
              <w:pStyle w:val="TableParagraph"/>
              <w:numPr>
                <w:ilvl w:val="0"/>
                <w:numId w:val="21"/>
              </w:numPr>
              <w:tabs>
                <w:tab w:val="left" w:pos="434"/>
              </w:tabs>
              <w:ind w:left="142" w:right="147" w:firstLine="0"/>
              <w:jc w:val="both"/>
              <w:rPr>
                <w:sz w:val="24"/>
                <w:szCs w:val="24"/>
              </w:rPr>
            </w:pPr>
            <w:r>
              <w:rPr>
                <w:sz w:val="24"/>
                <w:szCs w:val="24"/>
              </w:rPr>
              <w:t xml:space="preserve">Women’s Christian College, </w:t>
            </w:r>
            <w:r>
              <w:rPr>
                <w:spacing w:val="-57"/>
                <w:sz w:val="24"/>
                <w:szCs w:val="24"/>
              </w:rPr>
              <w:t>U</w:t>
            </w:r>
            <w:r>
              <w:rPr>
                <w:sz w:val="24"/>
                <w:szCs w:val="24"/>
              </w:rPr>
              <w:t>niversity of Madras</w:t>
            </w:r>
          </w:p>
          <w:p w14:paraId="72632806" w14:textId="77777777" w:rsidR="00247378" w:rsidRDefault="00000000" w:rsidP="00C80341">
            <w:pPr>
              <w:pStyle w:val="TableParagraph"/>
              <w:numPr>
                <w:ilvl w:val="0"/>
                <w:numId w:val="21"/>
              </w:numPr>
              <w:tabs>
                <w:tab w:val="left" w:pos="211"/>
                <w:tab w:val="left" w:pos="434"/>
              </w:tabs>
              <w:ind w:left="142" w:right="147" w:firstLine="0"/>
              <w:jc w:val="both"/>
              <w:rPr>
                <w:sz w:val="24"/>
                <w:szCs w:val="24"/>
              </w:rPr>
            </w:pPr>
            <w:r>
              <w:rPr>
                <w:sz w:val="24"/>
                <w:szCs w:val="24"/>
              </w:rPr>
              <w:t xml:space="preserve"> SSN College of Engineering (Anna University)</w:t>
            </w:r>
          </w:p>
          <w:p w14:paraId="61036B3C" w14:textId="77777777" w:rsidR="00247378" w:rsidRDefault="00000000" w:rsidP="00C80341">
            <w:pPr>
              <w:pStyle w:val="TableParagraph"/>
              <w:numPr>
                <w:ilvl w:val="0"/>
                <w:numId w:val="21"/>
              </w:numPr>
              <w:tabs>
                <w:tab w:val="left" w:pos="434"/>
              </w:tabs>
              <w:ind w:left="142" w:right="147" w:firstLine="0"/>
              <w:jc w:val="both"/>
              <w:rPr>
                <w:sz w:val="24"/>
                <w:szCs w:val="24"/>
              </w:rPr>
            </w:pPr>
            <w:r>
              <w:rPr>
                <w:sz w:val="24"/>
                <w:szCs w:val="24"/>
              </w:rPr>
              <w:t>Ethiraj College for Women, University of Madras</w:t>
            </w:r>
          </w:p>
          <w:p w14:paraId="5B35BCC7" w14:textId="77777777" w:rsidR="00247378" w:rsidRDefault="00000000" w:rsidP="00C80341">
            <w:pPr>
              <w:pStyle w:val="TableParagraph"/>
              <w:numPr>
                <w:ilvl w:val="0"/>
                <w:numId w:val="21"/>
              </w:numPr>
              <w:tabs>
                <w:tab w:val="left" w:pos="274"/>
              </w:tabs>
              <w:ind w:left="273" w:right="147" w:hanging="265"/>
              <w:jc w:val="both"/>
              <w:rPr>
                <w:sz w:val="24"/>
                <w:szCs w:val="24"/>
              </w:rPr>
            </w:pPr>
            <w:r>
              <w:rPr>
                <w:sz w:val="24"/>
                <w:szCs w:val="24"/>
              </w:rPr>
              <w:t>Stella Maris College Chennai, University of Madras</w:t>
            </w:r>
          </w:p>
          <w:p w14:paraId="37981248" w14:textId="77777777" w:rsidR="00247378" w:rsidRDefault="00000000" w:rsidP="00C80341">
            <w:pPr>
              <w:pStyle w:val="TableParagraph"/>
              <w:numPr>
                <w:ilvl w:val="0"/>
                <w:numId w:val="21"/>
              </w:numPr>
              <w:tabs>
                <w:tab w:val="left" w:pos="274"/>
              </w:tabs>
              <w:ind w:left="273" w:right="147" w:hanging="265"/>
              <w:jc w:val="both"/>
              <w:rPr>
                <w:sz w:val="24"/>
                <w:szCs w:val="24"/>
              </w:rPr>
            </w:pPr>
            <w:r>
              <w:rPr>
                <w:sz w:val="24"/>
                <w:szCs w:val="24"/>
              </w:rPr>
              <w:t>AMET University</w:t>
            </w:r>
          </w:p>
          <w:p w14:paraId="600234E3" w14:textId="77777777" w:rsidR="00247378" w:rsidRDefault="00000000" w:rsidP="00C80341">
            <w:pPr>
              <w:pStyle w:val="TableParagraph"/>
              <w:numPr>
                <w:ilvl w:val="0"/>
                <w:numId w:val="21"/>
              </w:numPr>
              <w:tabs>
                <w:tab w:val="left" w:pos="274"/>
              </w:tabs>
              <w:ind w:left="273" w:right="147" w:hanging="265"/>
              <w:jc w:val="both"/>
              <w:rPr>
                <w:sz w:val="24"/>
                <w:szCs w:val="24"/>
              </w:rPr>
            </w:pPr>
            <w:r>
              <w:rPr>
                <w:sz w:val="24"/>
                <w:szCs w:val="24"/>
              </w:rPr>
              <w:t>DG Vaishnav College, Chennai</w:t>
            </w:r>
          </w:p>
        </w:tc>
        <w:tc>
          <w:tcPr>
            <w:tcW w:w="1241" w:type="dxa"/>
            <w:tcBorders>
              <w:top w:val="single" w:sz="4" w:space="0" w:color="auto"/>
              <w:left w:val="single" w:sz="4" w:space="0" w:color="auto"/>
              <w:bottom w:val="single" w:sz="4" w:space="0" w:color="auto"/>
              <w:right w:val="single" w:sz="4" w:space="0" w:color="auto"/>
            </w:tcBorders>
          </w:tcPr>
          <w:p w14:paraId="4FB3D569" w14:textId="77777777" w:rsidR="00247378" w:rsidRDefault="00000000" w:rsidP="00C80341">
            <w:pPr>
              <w:pStyle w:val="TableParagraph"/>
              <w:ind w:left="145" w:right="130"/>
              <w:jc w:val="both"/>
              <w:rPr>
                <w:sz w:val="24"/>
                <w:szCs w:val="24"/>
              </w:rPr>
            </w:pPr>
            <w:r>
              <w:rPr>
                <w:sz w:val="24"/>
                <w:szCs w:val="24"/>
              </w:rPr>
              <w:t>2020-21</w:t>
            </w:r>
          </w:p>
        </w:tc>
        <w:tc>
          <w:tcPr>
            <w:tcW w:w="2952" w:type="dxa"/>
            <w:tcBorders>
              <w:top w:val="single" w:sz="4" w:space="0" w:color="auto"/>
              <w:left w:val="single" w:sz="4" w:space="0" w:color="auto"/>
              <w:bottom w:val="single" w:sz="4" w:space="0" w:color="auto"/>
              <w:right w:val="single" w:sz="4" w:space="0" w:color="auto"/>
            </w:tcBorders>
          </w:tcPr>
          <w:p w14:paraId="410EFB08" w14:textId="77777777" w:rsidR="00247378" w:rsidRDefault="00000000" w:rsidP="00C80341">
            <w:pPr>
              <w:pStyle w:val="TableParagraph"/>
              <w:ind w:left="710" w:right="101" w:hanging="576"/>
              <w:jc w:val="both"/>
              <w:rPr>
                <w:spacing w:val="-1"/>
                <w:sz w:val="24"/>
                <w:szCs w:val="24"/>
              </w:rPr>
            </w:pPr>
            <w:r>
              <w:rPr>
                <w:spacing w:val="-1"/>
                <w:sz w:val="24"/>
                <w:szCs w:val="24"/>
              </w:rPr>
              <w:t>Doctoral</w:t>
            </w:r>
          </w:p>
          <w:p w14:paraId="76C12C3B" w14:textId="77777777" w:rsidR="00247378" w:rsidRDefault="00000000" w:rsidP="00C80341">
            <w:pPr>
              <w:pStyle w:val="TableParagraph"/>
              <w:ind w:left="710" w:right="101" w:hanging="576"/>
              <w:jc w:val="both"/>
              <w:rPr>
                <w:sz w:val="24"/>
                <w:szCs w:val="24"/>
              </w:rPr>
            </w:pPr>
            <w:r>
              <w:rPr>
                <w:sz w:val="24"/>
                <w:szCs w:val="24"/>
              </w:rPr>
              <w:t>Committee</w:t>
            </w:r>
          </w:p>
          <w:p w14:paraId="6BCADAD4" w14:textId="77777777" w:rsidR="00247378" w:rsidRDefault="00000000" w:rsidP="00C80341">
            <w:pPr>
              <w:pStyle w:val="TableParagraph"/>
              <w:ind w:left="710" w:right="101" w:hanging="576"/>
              <w:jc w:val="both"/>
              <w:rPr>
                <w:sz w:val="24"/>
                <w:szCs w:val="24"/>
              </w:rPr>
            </w:pPr>
            <w:r>
              <w:rPr>
                <w:sz w:val="24"/>
                <w:szCs w:val="24"/>
              </w:rPr>
              <w:t>Member</w:t>
            </w:r>
          </w:p>
        </w:tc>
      </w:tr>
      <w:tr w:rsidR="00247378" w14:paraId="7D7C83B2" w14:textId="77777777" w:rsidTr="0078220C">
        <w:trPr>
          <w:trHeight w:val="274"/>
        </w:trPr>
        <w:tc>
          <w:tcPr>
            <w:tcW w:w="654" w:type="dxa"/>
            <w:tcBorders>
              <w:top w:val="single" w:sz="4" w:space="0" w:color="auto"/>
              <w:left w:val="single" w:sz="4" w:space="0" w:color="auto"/>
              <w:bottom w:val="single" w:sz="4" w:space="0" w:color="auto"/>
              <w:right w:val="single" w:sz="4" w:space="0" w:color="auto"/>
            </w:tcBorders>
          </w:tcPr>
          <w:p w14:paraId="265BA44E"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4BB1303" w14:textId="77777777" w:rsidR="00247378" w:rsidRDefault="00000000" w:rsidP="00C80341">
            <w:pPr>
              <w:pStyle w:val="TableParagraph"/>
              <w:ind w:left="9" w:right="147"/>
              <w:jc w:val="both"/>
              <w:rPr>
                <w:sz w:val="24"/>
                <w:szCs w:val="24"/>
              </w:rPr>
            </w:pPr>
            <w:proofErr w:type="gramStart"/>
            <w:r>
              <w:rPr>
                <w:sz w:val="24"/>
                <w:szCs w:val="24"/>
              </w:rPr>
              <w:t>Ph.D</w:t>
            </w:r>
            <w:proofErr w:type="gramEnd"/>
            <w:r>
              <w:rPr>
                <w:sz w:val="24"/>
                <w:szCs w:val="24"/>
              </w:rPr>
              <w:t xml:space="preserve"> thesis evaluation &amp; Viva voce External Examiner –</w:t>
            </w:r>
          </w:p>
          <w:p w14:paraId="37D5294A" w14:textId="77777777" w:rsidR="00247378" w:rsidRDefault="00000000" w:rsidP="00C80341">
            <w:pPr>
              <w:pStyle w:val="TableParagraph"/>
              <w:numPr>
                <w:ilvl w:val="0"/>
                <w:numId w:val="22"/>
              </w:numPr>
              <w:ind w:left="731" w:right="147" w:hanging="363"/>
              <w:jc w:val="both"/>
              <w:rPr>
                <w:sz w:val="24"/>
                <w:szCs w:val="24"/>
              </w:rPr>
            </w:pPr>
            <w:r>
              <w:rPr>
                <w:sz w:val="24"/>
                <w:szCs w:val="24"/>
              </w:rPr>
              <w:t>University of Madras</w:t>
            </w:r>
          </w:p>
          <w:p w14:paraId="079DD580" w14:textId="77777777" w:rsidR="00247378" w:rsidRDefault="00000000" w:rsidP="00C80341">
            <w:pPr>
              <w:pStyle w:val="TableParagraph"/>
              <w:numPr>
                <w:ilvl w:val="0"/>
                <w:numId w:val="22"/>
              </w:numPr>
              <w:ind w:left="731" w:right="147" w:hanging="363"/>
              <w:jc w:val="both"/>
              <w:rPr>
                <w:sz w:val="24"/>
                <w:szCs w:val="24"/>
              </w:rPr>
            </w:pPr>
            <w:r>
              <w:rPr>
                <w:sz w:val="24"/>
                <w:szCs w:val="24"/>
              </w:rPr>
              <w:t xml:space="preserve">AMET University, </w:t>
            </w:r>
          </w:p>
          <w:p w14:paraId="4D144C44" w14:textId="77777777" w:rsidR="00247378" w:rsidRDefault="00000000" w:rsidP="00C80341">
            <w:pPr>
              <w:pStyle w:val="TableParagraph"/>
              <w:numPr>
                <w:ilvl w:val="0"/>
                <w:numId w:val="22"/>
              </w:numPr>
              <w:ind w:left="731" w:right="147" w:hanging="363"/>
              <w:jc w:val="both"/>
              <w:rPr>
                <w:sz w:val="24"/>
                <w:szCs w:val="24"/>
              </w:rPr>
            </w:pPr>
            <w:r>
              <w:rPr>
                <w:sz w:val="24"/>
                <w:szCs w:val="24"/>
              </w:rPr>
              <w:t xml:space="preserve">University of Kerala, </w:t>
            </w:r>
          </w:p>
          <w:p w14:paraId="1EBEB275" w14:textId="77777777" w:rsidR="00247378" w:rsidRDefault="00000000" w:rsidP="00C80341">
            <w:pPr>
              <w:pStyle w:val="TableParagraph"/>
              <w:numPr>
                <w:ilvl w:val="0"/>
                <w:numId w:val="22"/>
              </w:numPr>
              <w:ind w:left="731" w:right="147" w:hanging="363"/>
              <w:jc w:val="both"/>
              <w:rPr>
                <w:sz w:val="24"/>
                <w:szCs w:val="24"/>
              </w:rPr>
            </w:pPr>
            <w:r>
              <w:rPr>
                <w:sz w:val="24"/>
                <w:szCs w:val="24"/>
              </w:rPr>
              <w:t xml:space="preserve">Bharathiar University, </w:t>
            </w:r>
          </w:p>
          <w:p w14:paraId="14D0FF9C" w14:textId="77777777" w:rsidR="00247378" w:rsidRDefault="00000000" w:rsidP="00C80341">
            <w:pPr>
              <w:pStyle w:val="TableParagraph"/>
              <w:numPr>
                <w:ilvl w:val="0"/>
                <w:numId w:val="22"/>
              </w:numPr>
              <w:ind w:left="731" w:right="147" w:hanging="363"/>
              <w:jc w:val="both"/>
              <w:rPr>
                <w:sz w:val="24"/>
                <w:szCs w:val="24"/>
              </w:rPr>
            </w:pPr>
            <w:r>
              <w:rPr>
                <w:sz w:val="24"/>
                <w:szCs w:val="24"/>
              </w:rPr>
              <w:t>Gandhigram Rural University,</w:t>
            </w:r>
          </w:p>
          <w:p w14:paraId="30EAB3A1" w14:textId="77777777" w:rsidR="00247378" w:rsidRDefault="00000000" w:rsidP="00C80341">
            <w:pPr>
              <w:pStyle w:val="TableParagraph"/>
              <w:numPr>
                <w:ilvl w:val="0"/>
                <w:numId w:val="22"/>
              </w:numPr>
              <w:ind w:left="731" w:right="147" w:hanging="363"/>
              <w:jc w:val="both"/>
              <w:rPr>
                <w:sz w:val="24"/>
                <w:szCs w:val="24"/>
              </w:rPr>
            </w:pPr>
            <w:r>
              <w:rPr>
                <w:sz w:val="24"/>
                <w:szCs w:val="24"/>
              </w:rPr>
              <w:t xml:space="preserve"> Madurai Kamaraj University,    </w:t>
            </w:r>
          </w:p>
          <w:p w14:paraId="36F9E48E" w14:textId="77777777" w:rsidR="00247378" w:rsidRDefault="00000000" w:rsidP="00C80341">
            <w:pPr>
              <w:pStyle w:val="TableParagraph"/>
              <w:numPr>
                <w:ilvl w:val="0"/>
                <w:numId w:val="22"/>
              </w:numPr>
              <w:ind w:left="731" w:right="147" w:hanging="363"/>
              <w:jc w:val="both"/>
              <w:rPr>
                <w:sz w:val="24"/>
                <w:szCs w:val="24"/>
              </w:rPr>
            </w:pPr>
            <w:r>
              <w:rPr>
                <w:sz w:val="24"/>
                <w:szCs w:val="24"/>
              </w:rPr>
              <w:t xml:space="preserve">Anna University,  </w:t>
            </w:r>
          </w:p>
          <w:p w14:paraId="2BC1F6DA" w14:textId="77777777" w:rsidR="00247378" w:rsidRDefault="00000000" w:rsidP="00C80341">
            <w:pPr>
              <w:pStyle w:val="TableParagraph"/>
              <w:numPr>
                <w:ilvl w:val="0"/>
                <w:numId w:val="22"/>
              </w:numPr>
              <w:ind w:left="731" w:right="147" w:hanging="363"/>
              <w:jc w:val="both"/>
              <w:rPr>
                <w:sz w:val="24"/>
                <w:szCs w:val="24"/>
              </w:rPr>
            </w:pPr>
            <w:r>
              <w:rPr>
                <w:sz w:val="24"/>
                <w:szCs w:val="24"/>
              </w:rPr>
              <w:t xml:space="preserve">University of Madras, </w:t>
            </w:r>
          </w:p>
          <w:p w14:paraId="4B27C5D0" w14:textId="77777777" w:rsidR="00247378" w:rsidRDefault="00000000" w:rsidP="00C80341">
            <w:pPr>
              <w:pStyle w:val="TableParagraph"/>
              <w:numPr>
                <w:ilvl w:val="0"/>
                <w:numId w:val="22"/>
              </w:numPr>
              <w:ind w:left="731" w:right="147" w:hanging="363"/>
              <w:jc w:val="both"/>
              <w:rPr>
                <w:sz w:val="24"/>
                <w:szCs w:val="24"/>
              </w:rPr>
            </w:pPr>
            <w:r>
              <w:rPr>
                <w:sz w:val="24"/>
                <w:szCs w:val="24"/>
              </w:rPr>
              <w:t xml:space="preserve">School of Computing, Bharath </w:t>
            </w:r>
            <w:r>
              <w:rPr>
                <w:sz w:val="24"/>
                <w:szCs w:val="24"/>
              </w:rPr>
              <w:lastRenderedPageBreak/>
              <w:t>University</w:t>
            </w:r>
          </w:p>
        </w:tc>
        <w:tc>
          <w:tcPr>
            <w:tcW w:w="1241" w:type="dxa"/>
            <w:tcBorders>
              <w:top w:val="single" w:sz="4" w:space="0" w:color="auto"/>
              <w:left w:val="single" w:sz="4" w:space="0" w:color="auto"/>
              <w:bottom w:val="single" w:sz="4" w:space="0" w:color="auto"/>
              <w:right w:val="single" w:sz="4" w:space="0" w:color="auto"/>
            </w:tcBorders>
          </w:tcPr>
          <w:p w14:paraId="4FDC9461" w14:textId="77777777" w:rsidR="00247378" w:rsidRDefault="00000000" w:rsidP="00C80341">
            <w:pPr>
              <w:pStyle w:val="TableParagraph"/>
              <w:ind w:left="145" w:right="131"/>
              <w:jc w:val="both"/>
              <w:rPr>
                <w:sz w:val="24"/>
                <w:szCs w:val="24"/>
              </w:rPr>
            </w:pPr>
            <w:r>
              <w:rPr>
                <w:sz w:val="24"/>
                <w:szCs w:val="24"/>
              </w:rPr>
              <w:lastRenderedPageBreak/>
              <w:t>2010-2021</w:t>
            </w:r>
          </w:p>
        </w:tc>
        <w:tc>
          <w:tcPr>
            <w:tcW w:w="2952" w:type="dxa"/>
            <w:tcBorders>
              <w:top w:val="single" w:sz="4" w:space="0" w:color="auto"/>
              <w:left w:val="single" w:sz="4" w:space="0" w:color="auto"/>
              <w:bottom w:val="single" w:sz="4" w:space="0" w:color="auto"/>
              <w:right w:val="single" w:sz="4" w:space="0" w:color="auto"/>
            </w:tcBorders>
          </w:tcPr>
          <w:p w14:paraId="5C352295" w14:textId="77777777" w:rsidR="00247378" w:rsidRDefault="00000000" w:rsidP="00C80341">
            <w:pPr>
              <w:pStyle w:val="TableParagraph"/>
              <w:ind w:left="38"/>
              <w:jc w:val="both"/>
              <w:rPr>
                <w:sz w:val="24"/>
                <w:szCs w:val="24"/>
              </w:rPr>
            </w:pPr>
            <w:proofErr w:type="gramStart"/>
            <w:r>
              <w:rPr>
                <w:sz w:val="24"/>
                <w:szCs w:val="24"/>
              </w:rPr>
              <w:t>Ph.D</w:t>
            </w:r>
            <w:proofErr w:type="gramEnd"/>
            <w:r>
              <w:rPr>
                <w:sz w:val="24"/>
                <w:szCs w:val="24"/>
              </w:rPr>
              <w:t xml:space="preserve"> thesis evaluation &amp; </w:t>
            </w:r>
            <w:proofErr w:type="gramStart"/>
            <w:r>
              <w:rPr>
                <w:sz w:val="24"/>
                <w:szCs w:val="24"/>
              </w:rPr>
              <w:t>Ph.D</w:t>
            </w:r>
            <w:proofErr w:type="gramEnd"/>
            <w:r>
              <w:rPr>
                <w:sz w:val="24"/>
                <w:szCs w:val="24"/>
              </w:rPr>
              <w:t xml:space="preserve"> Viva Voce External expert</w:t>
            </w:r>
          </w:p>
        </w:tc>
      </w:tr>
      <w:tr w:rsidR="00247378" w14:paraId="7E4FDE07"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2CD52E23"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0957D2E7" w14:textId="77777777" w:rsidR="00247378" w:rsidRDefault="00000000" w:rsidP="00C80341">
            <w:pPr>
              <w:pStyle w:val="TableParagraph"/>
              <w:ind w:left="9" w:right="147"/>
              <w:jc w:val="both"/>
              <w:rPr>
                <w:sz w:val="24"/>
                <w:szCs w:val="24"/>
              </w:rPr>
            </w:pPr>
            <w:r>
              <w:rPr>
                <w:sz w:val="24"/>
                <w:szCs w:val="24"/>
              </w:rPr>
              <w:t xml:space="preserve"> </w:t>
            </w:r>
            <w:proofErr w:type="gramStart"/>
            <w:r>
              <w:rPr>
                <w:sz w:val="24"/>
                <w:szCs w:val="24"/>
              </w:rPr>
              <w:t>Ph.D</w:t>
            </w:r>
            <w:proofErr w:type="gramEnd"/>
            <w:r>
              <w:rPr>
                <w:sz w:val="24"/>
                <w:szCs w:val="24"/>
              </w:rPr>
              <w:t xml:space="preserve"> Guide and Supervisor since 2010 (Part time) and since 2012 (Full time)- produced 4 </w:t>
            </w:r>
            <w:proofErr w:type="gramStart"/>
            <w:r>
              <w:rPr>
                <w:sz w:val="24"/>
                <w:szCs w:val="24"/>
              </w:rPr>
              <w:t>Ph.D</w:t>
            </w:r>
            <w:proofErr w:type="gramEnd"/>
            <w:r>
              <w:rPr>
                <w:sz w:val="24"/>
                <w:szCs w:val="24"/>
              </w:rPr>
              <w:t xml:space="preserve"> degree holders</w:t>
            </w:r>
          </w:p>
        </w:tc>
        <w:tc>
          <w:tcPr>
            <w:tcW w:w="1241" w:type="dxa"/>
            <w:tcBorders>
              <w:top w:val="single" w:sz="4" w:space="0" w:color="auto"/>
              <w:left w:val="single" w:sz="4" w:space="0" w:color="auto"/>
              <w:bottom w:val="single" w:sz="4" w:space="0" w:color="auto"/>
              <w:right w:val="single" w:sz="4" w:space="0" w:color="auto"/>
            </w:tcBorders>
          </w:tcPr>
          <w:p w14:paraId="0942A7C3" w14:textId="77777777" w:rsidR="00247378" w:rsidRDefault="00000000" w:rsidP="00C80341">
            <w:pPr>
              <w:pStyle w:val="TableParagraph"/>
              <w:ind w:left="145" w:right="131"/>
              <w:jc w:val="both"/>
              <w:rPr>
                <w:sz w:val="24"/>
                <w:szCs w:val="24"/>
              </w:rPr>
            </w:pPr>
            <w:r>
              <w:rPr>
                <w:sz w:val="24"/>
                <w:szCs w:val="24"/>
              </w:rPr>
              <w:t>From 2010 onwards</w:t>
            </w:r>
          </w:p>
        </w:tc>
        <w:tc>
          <w:tcPr>
            <w:tcW w:w="2952" w:type="dxa"/>
            <w:tcBorders>
              <w:top w:val="single" w:sz="4" w:space="0" w:color="auto"/>
              <w:left w:val="single" w:sz="4" w:space="0" w:color="auto"/>
              <w:bottom w:val="single" w:sz="4" w:space="0" w:color="auto"/>
              <w:right w:val="single" w:sz="4" w:space="0" w:color="auto"/>
            </w:tcBorders>
          </w:tcPr>
          <w:p w14:paraId="5D2A8E06" w14:textId="77777777" w:rsidR="00247378" w:rsidRDefault="00000000" w:rsidP="00C80341">
            <w:pPr>
              <w:pStyle w:val="TableParagraph"/>
              <w:ind w:left="38"/>
              <w:jc w:val="both"/>
              <w:rPr>
                <w:sz w:val="24"/>
                <w:szCs w:val="24"/>
              </w:rPr>
            </w:pPr>
            <w:proofErr w:type="gramStart"/>
            <w:r>
              <w:rPr>
                <w:sz w:val="24"/>
                <w:szCs w:val="24"/>
              </w:rPr>
              <w:t>Ph.D</w:t>
            </w:r>
            <w:proofErr w:type="gramEnd"/>
            <w:r>
              <w:rPr>
                <w:sz w:val="24"/>
                <w:szCs w:val="24"/>
              </w:rPr>
              <w:t xml:space="preserve"> Supervisor and Guide</w:t>
            </w:r>
          </w:p>
          <w:p w14:paraId="44976022" w14:textId="77777777" w:rsidR="00247378" w:rsidRDefault="00247378" w:rsidP="00C80341">
            <w:pPr>
              <w:pStyle w:val="TableParagraph"/>
              <w:ind w:left="38"/>
              <w:jc w:val="both"/>
              <w:rPr>
                <w:sz w:val="24"/>
                <w:szCs w:val="24"/>
              </w:rPr>
            </w:pPr>
          </w:p>
        </w:tc>
      </w:tr>
      <w:tr w:rsidR="00247378" w14:paraId="6908D395" w14:textId="77777777">
        <w:trPr>
          <w:trHeight w:val="416"/>
        </w:trPr>
        <w:tc>
          <w:tcPr>
            <w:tcW w:w="654" w:type="dxa"/>
            <w:tcBorders>
              <w:top w:val="single" w:sz="4" w:space="0" w:color="auto"/>
              <w:left w:val="single" w:sz="4" w:space="0" w:color="auto"/>
              <w:bottom w:val="single" w:sz="4" w:space="0" w:color="auto"/>
              <w:right w:val="single" w:sz="4" w:space="0" w:color="auto"/>
            </w:tcBorders>
          </w:tcPr>
          <w:p w14:paraId="59059F0A"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7B31D12" w14:textId="77777777" w:rsidR="00247378" w:rsidRDefault="00000000" w:rsidP="00C80341">
            <w:pPr>
              <w:pStyle w:val="TableParagraph"/>
              <w:ind w:left="9" w:right="147"/>
              <w:jc w:val="both"/>
              <w:rPr>
                <w:sz w:val="24"/>
                <w:szCs w:val="24"/>
              </w:rPr>
            </w:pPr>
            <w:r>
              <w:rPr>
                <w:sz w:val="24"/>
                <w:szCs w:val="24"/>
              </w:rPr>
              <w:t>Served as Head, PG &amp; Research Department of Mathematics, Quaid-e-millath Govt College for Women (Autonomous), Chennai -600002</w:t>
            </w:r>
          </w:p>
        </w:tc>
        <w:tc>
          <w:tcPr>
            <w:tcW w:w="1241" w:type="dxa"/>
            <w:tcBorders>
              <w:top w:val="single" w:sz="4" w:space="0" w:color="auto"/>
              <w:left w:val="single" w:sz="4" w:space="0" w:color="auto"/>
              <w:bottom w:val="single" w:sz="4" w:space="0" w:color="auto"/>
              <w:right w:val="single" w:sz="4" w:space="0" w:color="auto"/>
            </w:tcBorders>
          </w:tcPr>
          <w:p w14:paraId="3D6F1E98" w14:textId="77777777" w:rsidR="00247378" w:rsidRDefault="00000000" w:rsidP="00C80341">
            <w:pPr>
              <w:pStyle w:val="TableParagraph"/>
              <w:ind w:left="145" w:right="131"/>
              <w:jc w:val="both"/>
              <w:rPr>
                <w:sz w:val="24"/>
                <w:szCs w:val="24"/>
                <w:lang w:val="en-IN"/>
              </w:rPr>
            </w:pPr>
            <w:r>
              <w:rPr>
                <w:sz w:val="24"/>
                <w:szCs w:val="24"/>
              </w:rPr>
              <w:t xml:space="preserve">2016 to </w:t>
            </w:r>
            <w:r>
              <w:rPr>
                <w:sz w:val="24"/>
                <w:szCs w:val="24"/>
                <w:lang w:val="en-IN"/>
              </w:rPr>
              <w:t>19</w:t>
            </w:r>
            <w:proofErr w:type="gramStart"/>
            <w:r>
              <w:rPr>
                <w:sz w:val="24"/>
                <w:szCs w:val="24"/>
                <w:vertAlign w:val="superscript"/>
                <w:lang w:val="en-IN"/>
              </w:rPr>
              <w:t>th</w:t>
            </w:r>
            <w:r>
              <w:rPr>
                <w:sz w:val="24"/>
                <w:szCs w:val="24"/>
                <w:lang w:val="en-IN"/>
              </w:rPr>
              <w:t xml:space="preserve"> </w:t>
            </w:r>
            <w:r>
              <w:rPr>
                <w:sz w:val="24"/>
                <w:szCs w:val="24"/>
              </w:rPr>
              <w:t xml:space="preserve"> Ju</w:t>
            </w:r>
            <w:r>
              <w:rPr>
                <w:sz w:val="24"/>
                <w:szCs w:val="24"/>
                <w:lang w:val="en-IN"/>
              </w:rPr>
              <w:t>ne</w:t>
            </w:r>
            <w:proofErr w:type="gramEnd"/>
            <w:r>
              <w:rPr>
                <w:sz w:val="24"/>
                <w:szCs w:val="24"/>
              </w:rPr>
              <w:t xml:space="preserve"> 20</w:t>
            </w:r>
            <w:r>
              <w:rPr>
                <w:sz w:val="24"/>
                <w:szCs w:val="24"/>
                <w:lang w:val="en-IN"/>
              </w:rPr>
              <w:t>23</w:t>
            </w:r>
          </w:p>
        </w:tc>
        <w:tc>
          <w:tcPr>
            <w:tcW w:w="2952" w:type="dxa"/>
            <w:tcBorders>
              <w:top w:val="single" w:sz="4" w:space="0" w:color="auto"/>
              <w:left w:val="single" w:sz="4" w:space="0" w:color="auto"/>
              <w:bottom w:val="single" w:sz="4" w:space="0" w:color="auto"/>
              <w:right w:val="single" w:sz="4" w:space="0" w:color="auto"/>
            </w:tcBorders>
          </w:tcPr>
          <w:p w14:paraId="6AF58C00" w14:textId="77777777" w:rsidR="00247378" w:rsidRDefault="00000000" w:rsidP="00C80341">
            <w:pPr>
              <w:pStyle w:val="TableParagraph"/>
              <w:ind w:left="38"/>
              <w:jc w:val="both"/>
              <w:rPr>
                <w:sz w:val="24"/>
                <w:szCs w:val="24"/>
              </w:rPr>
            </w:pPr>
            <w:r>
              <w:rPr>
                <w:sz w:val="24"/>
                <w:szCs w:val="24"/>
              </w:rPr>
              <w:t>Head of the Dept</w:t>
            </w:r>
          </w:p>
        </w:tc>
      </w:tr>
      <w:tr w:rsidR="00247378" w14:paraId="75ADF2E7" w14:textId="77777777" w:rsidTr="0078220C">
        <w:trPr>
          <w:trHeight w:val="595"/>
        </w:trPr>
        <w:tc>
          <w:tcPr>
            <w:tcW w:w="654" w:type="dxa"/>
            <w:tcBorders>
              <w:top w:val="single" w:sz="4" w:space="0" w:color="auto"/>
              <w:left w:val="single" w:sz="4" w:space="0" w:color="auto"/>
              <w:bottom w:val="single" w:sz="4" w:space="0" w:color="auto"/>
              <w:right w:val="single" w:sz="4" w:space="0" w:color="auto"/>
            </w:tcBorders>
          </w:tcPr>
          <w:p w14:paraId="12A9F77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D864447" w14:textId="77777777" w:rsidR="00247378" w:rsidRDefault="00000000" w:rsidP="00C80341">
            <w:pPr>
              <w:pStyle w:val="TableParagraph"/>
              <w:ind w:left="9" w:right="147"/>
              <w:jc w:val="both"/>
              <w:rPr>
                <w:sz w:val="24"/>
                <w:szCs w:val="24"/>
              </w:rPr>
            </w:pPr>
            <w:r>
              <w:rPr>
                <w:sz w:val="24"/>
                <w:szCs w:val="24"/>
              </w:rPr>
              <w:t xml:space="preserve">In charge for the </w:t>
            </w:r>
            <w:proofErr w:type="gramStart"/>
            <w:r>
              <w:rPr>
                <w:sz w:val="24"/>
                <w:szCs w:val="24"/>
              </w:rPr>
              <w:t>B.Sc</w:t>
            </w:r>
            <w:proofErr w:type="gramEnd"/>
            <w:r>
              <w:rPr>
                <w:sz w:val="24"/>
                <w:szCs w:val="24"/>
              </w:rPr>
              <w:t xml:space="preserve"> Mathematics (II Shift) Programme</w:t>
            </w:r>
          </w:p>
        </w:tc>
        <w:tc>
          <w:tcPr>
            <w:tcW w:w="1241" w:type="dxa"/>
            <w:tcBorders>
              <w:top w:val="single" w:sz="4" w:space="0" w:color="auto"/>
              <w:left w:val="single" w:sz="4" w:space="0" w:color="auto"/>
              <w:bottom w:val="single" w:sz="4" w:space="0" w:color="auto"/>
              <w:right w:val="single" w:sz="4" w:space="0" w:color="auto"/>
            </w:tcBorders>
          </w:tcPr>
          <w:p w14:paraId="42F6214C" w14:textId="77777777" w:rsidR="00247378" w:rsidRDefault="00000000" w:rsidP="00C80341">
            <w:pPr>
              <w:pStyle w:val="TableParagraph"/>
              <w:ind w:left="145" w:right="131"/>
              <w:jc w:val="both"/>
              <w:rPr>
                <w:sz w:val="24"/>
                <w:szCs w:val="24"/>
              </w:rPr>
            </w:pPr>
            <w:r>
              <w:rPr>
                <w:sz w:val="24"/>
                <w:szCs w:val="24"/>
              </w:rPr>
              <w:t>2010 to 2019</w:t>
            </w:r>
          </w:p>
        </w:tc>
        <w:tc>
          <w:tcPr>
            <w:tcW w:w="2952" w:type="dxa"/>
            <w:tcBorders>
              <w:top w:val="single" w:sz="4" w:space="0" w:color="auto"/>
              <w:left w:val="single" w:sz="4" w:space="0" w:color="auto"/>
              <w:bottom w:val="single" w:sz="4" w:space="0" w:color="auto"/>
              <w:right w:val="single" w:sz="4" w:space="0" w:color="auto"/>
            </w:tcBorders>
          </w:tcPr>
          <w:p w14:paraId="776841B7" w14:textId="77777777" w:rsidR="00247378" w:rsidRDefault="00000000" w:rsidP="00C80341">
            <w:pPr>
              <w:pStyle w:val="TableParagraph"/>
              <w:ind w:left="38"/>
              <w:jc w:val="both"/>
              <w:rPr>
                <w:sz w:val="24"/>
                <w:szCs w:val="24"/>
              </w:rPr>
            </w:pPr>
            <w:r>
              <w:rPr>
                <w:sz w:val="24"/>
                <w:szCs w:val="24"/>
              </w:rPr>
              <w:t>In charge for II Shift</w:t>
            </w:r>
          </w:p>
        </w:tc>
      </w:tr>
      <w:tr w:rsidR="00247378" w14:paraId="33072408"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2D4C77A3"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69967B75" w14:textId="77777777" w:rsidR="00247378" w:rsidRDefault="00000000" w:rsidP="00C80341">
            <w:pPr>
              <w:pStyle w:val="TableParagraph"/>
              <w:ind w:left="9" w:right="147"/>
              <w:jc w:val="both"/>
              <w:rPr>
                <w:sz w:val="24"/>
                <w:szCs w:val="24"/>
              </w:rPr>
            </w:pPr>
            <w:r>
              <w:rPr>
                <w:sz w:val="24"/>
                <w:szCs w:val="24"/>
              </w:rPr>
              <w:t>Active role in Syllabus revision, upgradation and design of curriculum for UG, PG programmes in Mathematics</w:t>
            </w:r>
          </w:p>
        </w:tc>
        <w:tc>
          <w:tcPr>
            <w:tcW w:w="1241" w:type="dxa"/>
            <w:tcBorders>
              <w:top w:val="single" w:sz="4" w:space="0" w:color="auto"/>
              <w:left w:val="single" w:sz="4" w:space="0" w:color="auto"/>
              <w:bottom w:val="single" w:sz="4" w:space="0" w:color="auto"/>
              <w:right w:val="single" w:sz="4" w:space="0" w:color="auto"/>
            </w:tcBorders>
          </w:tcPr>
          <w:p w14:paraId="4D0B3023" w14:textId="77777777" w:rsidR="00247378" w:rsidRDefault="00000000" w:rsidP="00C80341">
            <w:pPr>
              <w:pStyle w:val="TableParagraph"/>
              <w:ind w:left="145" w:right="131"/>
              <w:jc w:val="both"/>
              <w:rPr>
                <w:sz w:val="24"/>
                <w:szCs w:val="24"/>
              </w:rPr>
            </w:pPr>
            <w:r>
              <w:rPr>
                <w:sz w:val="24"/>
                <w:szCs w:val="24"/>
              </w:rPr>
              <w:t>2006 – 2019</w:t>
            </w:r>
          </w:p>
        </w:tc>
        <w:tc>
          <w:tcPr>
            <w:tcW w:w="2952" w:type="dxa"/>
            <w:tcBorders>
              <w:top w:val="single" w:sz="4" w:space="0" w:color="auto"/>
              <w:left w:val="single" w:sz="4" w:space="0" w:color="auto"/>
              <w:bottom w:val="single" w:sz="4" w:space="0" w:color="auto"/>
              <w:right w:val="single" w:sz="4" w:space="0" w:color="auto"/>
            </w:tcBorders>
          </w:tcPr>
          <w:p w14:paraId="4142997D" w14:textId="77777777" w:rsidR="00247378" w:rsidRDefault="00000000" w:rsidP="00C80341">
            <w:pPr>
              <w:pStyle w:val="TableParagraph"/>
              <w:ind w:left="38"/>
              <w:jc w:val="both"/>
              <w:rPr>
                <w:sz w:val="24"/>
                <w:szCs w:val="24"/>
              </w:rPr>
            </w:pPr>
            <w:r>
              <w:rPr>
                <w:sz w:val="24"/>
                <w:szCs w:val="24"/>
              </w:rPr>
              <w:t>Design of curriculum &amp; Syllabus</w:t>
            </w:r>
          </w:p>
        </w:tc>
      </w:tr>
      <w:tr w:rsidR="00247378" w14:paraId="5C5D6105"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33FE15A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591A433" w14:textId="77777777" w:rsidR="00247378" w:rsidRDefault="00000000" w:rsidP="00C80341">
            <w:pPr>
              <w:pStyle w:val="TableParagraph"/>
              <w:ind w:left="9" w:right="147"/>
              <w:jc w:val="both"/>
              <w:rPr>
                <w:sz w:val="24"/>
                <w:szCs w:val="24"/>
              </w:rPr>
            </w:pPr>
            <w:proofErr w:type="gramStart"/>
            <w:r>
              <w:rPr>
                <w:sz w:val="24"/>
                <w:szCs w:val="24"/>
                <w:lang w:val="en-IN"/>
              </w:rPr>
              <w:t>Ph.D</w:t>
            </w:r>
            <w:proofErr w:type="gramEnd"/>
            <w:r>
              <w:rPr>
                <w:sz w:val="24"/>
                <w:szCs w:val="24"/>
                <w:lang w:val="en-IN"/>
              </w:rPr>
              <w:t xml:space="preserve"> thesis evaluation – Amet University.</w:t>
            </w:r>
            <w:r>
              <w:rPr>
                <w:color w:val="26282A"/>
                <w:sz w:val="24"/>
                <w:szCs w:val="24"/>
              </w:rPr>
              <w:t xml:space="preserve"> </w:t>
            </w:r>
            <w:proofErr w:type="gramStart"/>
            <w:r>
              <w:rPr>
                <w:color w:val="26282A"/>
                <w:sz w:val="24"/>
                <w:szCs w:val="24"/>
              </w:rPr>
              <w:t>Ph.D</w:t>
            </w:r>
            <w:proofErr w:type="gramEnd"/>
            <w:r>
              <w:rPr>
                <w:color w:val="26282A"/>
                <w:sz w:val="24"/>
                <w:szCs w:val="24"/>
              </w:rPr>
              <w:t xml:space="preserve"> </w:t>
            </w:r>
            <w:r>
              <w:rPr>
                <w:sz w:val="24"/>
                <w:szCs w:val="24"/>
              </w:rPr>
              <w:t xml:space="preserve">Thesis entitled “Rough Set Theory Based </w:t>
            </w:r>
            <w:proofErr w:type="gramStart"/>
            <w:r>
              <w:rPr>
                <w:sz w:val="24"/>
                <w:szCs w:val="24"/>
              </w:rPr>
              <w:t>On</w:t>
            </w:r>
            <w:proofErr w:type="gramEnd"/>
            <w:r>
              <w:rPr>
                <w:sz w:val="24"/>
                <w:szCs w:val="24"/>
              </w:rPr>
              <w:t xml:space="preserve"> Data Mining</w:t>
            </w:r>
            <w:r>
              <w:rPr>
                <w:color w:val="26282A"/>
                <w:sz w:val="24"/>
                <w:szCs w:val="24"/>
              </w:rPr>
              <w:t xml:space="preserve">” </w:t>
            </w:r>
          </w:p>
        </w:tc>
        <w:tc>
          <w:tcPr>
            <w:tcW w:w="1241" w:type="dxa"/>
            <w:tcBorders>
              <w:top w:val="single" w:sz="4" w:space="0" w:color="auto"/>
              <w:left w:val="single" w:sz="4" w:space="0" w:color="auto"/>
              <w:bottom w:val="single" w:sz="4" w:space="0" w:color="auto"/>
              <w:right w:val="single" w:sz="4" w:space="0" w:color="auto"/>
            </w:tcBorders>
          </w:tcPr>
          <w:p w14:paraId="2F550E06" w14:textId="77777777" w:rsidR="00247378" w:rsidRDefault="00000000" w:rsidP="00C80341">
            <w:pPr>
              <w:pStyle w:val="TableParagraph"/>
              <w:ind w:left="145" w:right="131"/>
              <w:jc w:val="both"/>
              <w:rPr>
                <w:sz w:val="24"/>
                <w:szCs w:val="24"/>
              </w:rPr>
            </w:pPr>
            <w:r>
              <w:rPr>
                <w:sz w:val="24"/>
                <w:szCs w:val="24"/>
                <w:lang w:val="en-IN"/>
              </w:rPr>
              <w:t>2020-2021</w:t>
            </w:r>
          </w:p>
        </w:tc>
        <w:tc>
          <w:tcPr>
            <w:tcW w:w="2952" w:type="dxa"/>
            <w:tcBorders>
              <w:top w:val="single" w:sz="4" w:space="0" w:color="auto"/>
              <w:left w:val="single" w:sz="4" w:space="0" w:color="auto"/>
              <w:bottom w:val="single" w:sz="4" w:space="0" w:color="auto"/>
              <w:right w:val="single" w:sz="4" w:space="0" w:color="auto"/>
            </w:tcBorders>
          </w:tcPr>
          <w:p w14:paraId="6D07B952" w14:textId="77777777" w:rsidR="00247378" w:rsidRDefault="00000000" w:rsidP="00C80341">
            <w:pPr>
              <w:pStyle w:val="TableParagraph"/>
              <w:ind w:left="38"/>
              <w:jc w:val="both"/>
              <w:rPr>
                <w:sz w:val="24"/>
                <w:szCs w:val="24"/>
              </w:rPr>
            </w:pPr>
            <w:proofErr w:type="gramStart"/>
            <w:r>
              <w:rPr>
                <w:sz w:val="24"/>
                <w:szCs w:val="24"/>
                <w:lang w:val="en-IN"/>
              </w:rPr>
              <w:t>Ph.D</w:t>
            </w:r>
            <w:proofErr w:type="gramEnd"/>
            <w:r>
              <w:rPr>
                <w:sz w:val="24"/>
                <w:szCs w:val="24"/>
                <w:lang w:val="en-IN"/>
              </w:rPr>
              <w:t xml:space="preserve"> thesis evaluation</w:t>
            </w:r>
          </w:p>
        </w:tc>
      </w:tr>
      <w:tr w:rsidR="00247378" w14:paraId="0212D441" w14:textId="77777777" w:rsidTr="0078220C">
        <w:trPr>
          <w:trHeight w:val="562"/>
        </w:trPr>
        <w:tc>
          <w:tcPr>
            <w:tcW w:w="654" w:type="dxa"/>
            <w:tcBorders>
              <w:top w:val="single" w:sz="4" w:space="0" w:color="auto"/>
              <w:left w:val="single" w:sz="4" w:space="0" w:color="auto"/>
              <w:bottom w:val="single" w:sz="4" w:space="0" w:color="auto"/>
              <w:right w:val="single" w:sz="4" w:space="0" w:color="auto"/>
            </w:tcBorders>
          </w:tcPr>
          <w:p w14:paraId="055FDBC1"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97E33E9" w14:textId="77777777" w:rsidR="00247378" w:rsidRDefault="00000000" w:rsidP="00C80341">
            <w:pPr>
              <w:pStyle w:val="TableParagraph"/>
              <w:ind w:left="9" w:right="147"/>
              <w:jc w:val="both"/>
              <w:rPr>
                <w:sz w:val="24"/>
                <w:szCs w:val="24"/>
                <w:lang w:val="en-IN"/>
              </w:rPr>
            </w:pPr>
            <w:r>
              <w:rPr>
                <w:sz w:val="24"/>
                <w:szCs w:val="24"/>
                <w:lang w:val="en-IN"/>
              </w:rPr>
              <w:t>School of Computing, Bharath university</w:t>
            </w:r>
          </w:p>
        </w:tc>
        <w:tc>
          <w:tcPr>
            <w:tcW w:w="1241" w:type="dxa"/>
            <w:tcBorders>
              <w:top w:val="single" w:sz="4" w:space="0" w:color="auto"/>
              <w:left w:val="single" w:sz="4" w:space="0" w:color="auto"/>
              <w:bottom w:val="single" w:sz="4" w:space="0" w:color="auto"/>
              <w:right w:val="single" w:sz="4" w:space="0" w:color="auto"/>
            </w:tcBorders>
          </w:tcPr>
          <w:p w14:paraId="099A3F59" w14:textId="77777777" w:rsidR="00247378" w:rsidRDefault="00000000" w:rsidP="00C80341">
            <w:pPr>
              <w:pStyle w:val="TableParagraph"/>
              <w:ind w:left="145" w:right="131"/>
              <w:jc w:val="both"/>
              <w:rPr>
                <w:sz w:val="24"/>
                <w:szCs w:val="24"/>
                <w:lang w:val="en-IN"/>
              </w:rPr>
            </w:pPr>
            <w:r>
              <w:rPr>
                <w:sz w:val="24"/>
                <w:szCs w:val="24"/>
                <w:lang w:val="en-IN"/>
              </w:rPr>
              <w:t>2020-2021</w:t>
            </w:r>
          </w:p>
        </w:tc>
        <w:tc>
          <w:tcPr>
            <w:tcW w:w="2952" w:type="dxa"/>
            <w:tcBorders>
              <w:top w:val="single" w:sz="4" w:space="0" w:color="auto"/>
              <w:left w:val="single" w:sz="4" w:space="0" w:color="auto"/>
              <w:bottom w:val="single" w:sz="4" w:space="0" w:color="auto"/>
              <w:right w:val="single" w:sz="4" w:space="0" w:color="auto"/>
            </w:tcBorders>
          </w:tcPr>
          <w:p w14:paraId="7D7CFAAB" w14:textId="77777777" w:rsidR="00247378" w:rsidRDefault="00000000" w:rsidP="00C80341">
            <w:pPr>
              <w:spacing w:after="0" w:line="240" w:lineRule="auto"/>
              <w:jc w:val="both"/>
              <w:rPr>
                <w:rFonts w:ascii="Times New Roman" w:hAnsi="Times New Roman" w:cs="Times New Roman"/>
                <w:sz w:val="24"/>
                <w:szCs w:val="24"/>
                <w:lang w:val="en-IN"/>
              </w:rPr>
            </w:pPr>
            <w:proofErr w:type="gramStart"/>
            <w:r>
              <w:rPr>
                <w:rFonts w:ascii="Times New Roman" w:hAnsi="Times New Roman" w:cs="Times New Roman"/>
                <w:sz w:val="24"/>
                <w:szCs w:val="24"/>
                <w:lang w:val="en-IN"/>
              </w:rPr>
              <w:t>Ph.D</w:t>
            </w:r>
            <w:proofErr w:type="gramEnd"/>
            <w:r>
              <w:rPr>
                <w:rFonts w:ascii="Times New Roman" w:hAnsi="Times New Roman" w:cs="Times New Roman"/>
                <w:sz w:val="24"/>
                <w:szCs w:val="24"/>
                <w:lang w:val="en-IN"/>
              </w:rPr>
              <w:t xml:space="preserve"> Viva-voce</w:t>
            </w:r>
          </w:p>
          <w:p w14:paraId="3EA95AF2" w14:textId="77777777" w:rsidR="00247378" w:rsidRDefault="00000000" w:rsidP="00C80341">
            <w:pPr>
              <w:pStyle w:val="TableParagraph"/>
              <w:ind w:left="38"/>
              <w:jc w:val="both"/>
              <w:rPr>
                <w:sz w:val="24"/>
                <w:szCs w:val="24"/>
                <w:lang w:val="en-IN"/>
              </w:rPr>
            </w:pPr>
            <w:r>
              <w:rPr>
                <w:sz w:val="24"/>
                <w:szCs w:val="24"/>
                <w:lang w:val="en-IN"/>
              </w:rPr>
              <w:t>External expert</w:t>
            </w:r>
          </w:p>
        </w:tc>
      </w:tr>
      <w:tr w:rsidR="00247378" w14:paraId="05F19160"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2765690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87AF9D9" w14:textId="77777777" w:rsidR="00247378" w:rsidRDefault="00000000" w:rsidP="00C80341">
            <w:pPr>
              <w:pStyle w:val="TableParagraph"/>
              <w:ind w:left="9" w:right="147"/>
              <w:jc w:val="both"/>
              <w:rPr>
                <w:sz w:val="24"/>
                <w:szCs w:val="24"/>
                <w:lang w:val="en-IN"/>
              </w:rPr>
            </w:pPr>
            <w:r>
              <w:rPr>
                <w:sz w:val="24"/>
                <w:szCs w:val="24"/>
                <w:lang w:val="en-IN"/>
              </w:rPr>
              <w:t xml:space="preserve">Technical Education Quality Improvement Programme, Phase III - Video Vetting Committee Member, Directorate of Technical Education </w:t>
            </w:r>
          </w:p>
        </w:tc>
        <w:tc>
          <w:tcPr>
            <w:tcW w:w="1241" w:type="dxa"/>
            <w:tcBorders>
              <w:top w:val="single" w:sz="4" w:space="0" w:color="auto"/>
              <w:left w:val="single" w:sz="4" w:space="0" w:color="auto"/>
              <w:bottom w:val="single" w:sz="4" w:space="0" w:color="auto"/>
              <w:right w:val="single" w:sz="4" w:space="0" w:color="auto"/>
            </w:tcBorders>
          </w:tcPr>
          <w:p w14:paraId="20CFF58A" w14:textId="77777777" w:rsidR="00247378" w:rsidRDefault="00000000" w:rsidP="00C80341">
            <w:pPr>
              <w:pStyle w:val="TableParagraph"/>
              <w:ind w:left="145" w:right="131"/>
              <w:jc w:val="both"/>
              <w:rPr>
                <w:sz w:val="24"/>
                <w:szCs w:val="24"/>
                <w:lang w:val="en-IN"/>
              </w:rPr>
            </w:pPr>
            <w:r>
              <w:rPr>
                <w:sz w:val="24"/>
                <w:szCs w:val="24"/>
                <w:lang w:val="en-IN"/>
              </w:rPr>
              <w:t>2020-21</w:t>
            </w:r>
          </w:p>
        </w:tc>
        <w:tc>
          <w:tcPr>
            <w:tcW w:w="2952" w:type="dxa"/>
            <w:tcBorders>
              <w:top w:val="single" w:sz="4" w:space="0" w:color="auto"/>
              <w:left w:val="single" w:sz="4" w:space="0" w:color="auto"/>
              <w:bottom w:val="single" w:sz="4" w:space="0" w:color="auto"/>
              <w:right w:val="single" w:sz="4" w:space="0" w:color="auto"/>
            </w:tcBorders>
          </w:tcPr>
          <w:p w14:paraId="650B84C6"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External expert</w:t>
            </w:r>
          </w:p>
        </w:tc>
      </w:tr>
      <w:tr w:rsidR="00247378" w14:paraId="25396D24"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1F62C381"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AF2E51C" w14:textId="77777777" w:rsidR="00247378" w:rsidRDefault="00000000" w:rsidP="00C80341">
            <w:pPr>
              <w:pStyle w:val="TableParagraph"/>
              <w:ind w:left="9" w:right="147"/>
              <w:jc w:val="both"/>
              <w:rPr>
                <w:sz w:val="24"/>
                <w:szCs w:val="24"/>
                <w:lang w:val="en-IN"/>
              </w:rPr>
            </w:pPr>
            <w:r>
              <w:rPr>
                <w:sz w:val="24"/>
                <w:szCs w:val="24"/>
                <w:lang w:val="en-IN"/>
              </w:rPr>
              <w:t>TANSCHE sponsored online training workshop “Design, Develop and Deliver online courses through MOODLE platform” for 2000 college teachers</w:t>
            </w:r>
          </w:p>
        </w:tc>
        <w:tc>
          <w:tcPr>
            <w:tcW w:w="1241" w:type="dxa"/>
            <w:tcBorders>
              <w:top w:val="single" w:sz="4" w:space="0" w:color="auto"/>
              <w:left w:val="single" w:sz="4" w:space="0" w:color="auto"/>
              <w:bottom w:val="single" w:sz="4" w:space="0" w:color="auto"/>
              <w:right w:val="single" w:sz="4" w:space="0" w:color="auto"/>
            </w:tcBorders>
          </w:tcPr>
          <w:p w14:paraId="434C3452"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2020</w:t>
            </w:r>
          </w:p>
          <w:p w14:paraId="5D7FFCC3" w14:textId="77777777" w:rsidR="00247378" w:rsidRDefault="00000000" w:rsidP="00C80341">
            <w:pPr>
              <w:pStyle w:val="TableParagraph"/>
              <w:ind w:left="0" w:right="131"/>
              <w:jc w:val="both"/>
              <w:rPr>
                <w:sz w:val="24"/>
                <w:szCs w:val="24"/>
                <w:lang w:val="en-IN"/>
              </w:rPr>
            </w:pPr>
            <w:r>
              <w:rPr>
                <w:sz w:val="24"/>
                <w:szCs w:val="24"/>
                <w:lang w:val="en-IN"/>
              </w:rPr>
              <w:t>(Two batches)</w:t>
            </w:r>
          </w:p>
        </w:tc>
        <w:tc>
          <w:tcPr>
            <w:tcW w:w="2952" w:type="dxa"/>
            <w:tcBorders>
              <w:top w:val="single" w:sz="4" w:space="0" w:color="auto"/>
              <w:left w:val="single" w:sz="4" w:space="0" w:color="auto"/>
              <w:bottom w:val="single" w:sz="4" w:space="0" w:color="auto"/>
              <w:right w:val="single" w:sz="4" w:space="0" w:color="auto"/>
            </w:tcBorders>
          </w:tcPr>
          <w:p w14:paraId="1210AFEA"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Coordinator</w:t>
            </w:r>
          </w:p>
        </w:tc>
      </w:tr>
      <w:tr w:rsidR="00247378" w14:paraId="1B5A4B76" w14:textId="77777777" w:rsidTr="0078220C">
        <w:trPr>
          <w:trHeight w:val="536"/>
        </w:trPr>
        <w:tc>
          <w:tcPr>
            <w:tcW w:w="654" w:type="dxa"/>
            <w:tcBorders>
              <w:top w:val="single" w:sz="4" w:space="0" w:color="auto"/>
              <w:left w:val="single" w:sz="4" w:space="0" w:color="auto"/>
              <w:bottom w:val="single" w:sz="4" w:space="0" w:color="auto"/>
              <w:right w:val="single" w:sz="4" w:space="0" w:color="auto"/>
            </w:tcBorders>
          </w:tcPr>
          <w:p w14:paraId="271CBC5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47253A3"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Arumugam Pillai Seethai Ammal College, </w:t>
            </w:r>
          </w:p>
          <w:p w14:paraId="00FF5BA0" w14:textId="77777777" w:rsidR="00247378" w:rsidRDefault="00000000" w:rsidP="00C80341">
            <w:pPr>
              <w:pStyle w:val="TableParagraph"/>
              <w:ind w:left="9"/>
              <w:jc w:val="both"/>
              <w:rPr>
                <w:sz w:val="24"/>
                <w:szCs w:val="24"/>
                <w:lang w:val="en-IN"/>
              </w:rPr>
            </w:pPr>
            <w:proofErr w:type="gramStart"/>
            <w:r>
              <w:rPr>
                <w:sz w:val="24"/>
                <w:szCs w:val="24"/>
                <w:lang w:val="en-IN"/>
              </w:rPr>
              <w:t>B.Voc</w:t>
            </w:r>
            <w:proofErr w:type="gramEnd"/>
            <w:r>
              <w:rPr>
                <w:sz w:val="24"/>
                <w:szCs w:val="24"/>
                <w:lang w:val="en-IN"/>
              </w:rPr>
              <w:t xml:space="preserve"> Programme</w:t>
            </w:r>
          </w:p>
        </w:tc>
        <w:tc>
          <w:tcPr>
            <w:tcW w:w="1241" w:type="dxa"/>
            <w:tcBorders>
              <w:top w:val="single" w:sz="4" w:space="0" w:color="auto"/>
              <w:left w:val="single" w:sz="4" w:space="0" w:color="auto"/>
              <w:bottom w:val="single" w:sz="4" w:space="0" w:color="auto"/>
              <w:right w:val="single" w:sz="4" w:space="0" w:color="auto"/>
            </w:tcBorders>
          </w:tcPr>
          <w:p w14:paraId="5F6AC092"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2020</w:t>
            </w:r>
          </w:p>
        </w:tc>
        <w:tc>
          <w:tcPr>
            <w:tcW w:w="2952" w:type="dxa"/>
            <w:tcBorders>
              <w:top w:val="single" w:sz="4" w:space="0" w:color="auto"/>
              <w:left w:val="single" w:sz="4" w:space="0" w:color="auto"/>
              <w:bottom w:val="single" w:sz="4" w:space="0" w:color="auto"/>
              <w:right w:val="single" w:sz="4" w:space="0" w:color="auto"/>
            </w:tcBorders>
          </w:tcPr>
          <w:p w14:paraId="1D6A8AC4"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Advisory Committee Member</w:t>
            </w:r>
          </w:p>
        </w:tc>
      </w:tr>
      <w:tr w:rsidR="00247378" w14:paraId="52885F8A" w14:textId="77777777" w:rsidTr="0078220C">
        <w:trPr>
          <w:trHeight w:val="479"/>
        </w:trPr>
        <w:tc>
          <w:tcPr>
            <w:tcW w:w="654" w:type="dxa"/>
            <w:tcBorders>
              <w:top w:val="single" w:sz="4" w:space="0" w:color="auto"/>
              <w:left w:val="single" w:sz="4" w:space="0" w:color="auto"/>
              <w:bottom w:val="single" w:sz="4" w:space="0" w:color="auto"/>
              <w:right w:val="single" w:sz="4" w:space="0" w:color="auto"/>
            </w:tcBorders>
          </w:tcPr>
          <w:p w14:paraId="720DA191"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0FFC1E42" w14:textId="77777777" w:rsidR="00247378" w:rsidRDefault="00000000" w:rsidP="00C80341">
            <w:pPr>
              <w:spacing w:after="0" w:line="240" w:lineRule="auto"/>
              <w:ind w:right="147"/>
              <w:jc w:val="both"/>
              <w:rPr>
                <w:rFonts w:ascii="Times New Roman" w:hAnsi="Times New Roman" w:cs="Times New Roman"/>
                <w:sz w:val="24"/>
                <w:szCs w:val="24"/>
                <w:lang w:val="en-IN"/>
              </w:rPr>
            </w:pPr>
            <w:r>
              <w:rPr>
                <w:rFonts w:ascii="Times New Roman" w:hAnsi="Times New Roman" w:cs="Times New Roman"/>
                <w:sz w:val="24"/>
                <w:szCs w:val="24"/>
                <w:lang w:val="en-IN"/>
              </w:rPr>
              <w:t>On Duty-Tamil Nadu State Council for Higher Education</w:t>
            </w:r>
          </w:p>
        </w:tc>
        <w:tc>
          <w:tcPr>
            <w:tcW w:w="1241" w:type="dxa"/>
            <w:tcBorders>
              <w:top w:val="single" w:sz="4" w:space="0" w:color="auto"/>
              <w:left w:val="single" w:sz="4" w:space="0" w:color="auto"/>
              <w:bottom w:val="single" w:sz="4" w:space="0" w:color="auto"/>
              <w:right w:val="single" w:sz="4" w:space="0" w:color="auto"/>
            </w:tcBorders>
          </w:tcPr>
          <w:p w14:paraId="562170B7"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2019-2021</w:t>
            </w:r>
          </w:p>
        </w:tc>
        <w:tc>
          <w:tcPr>
            <w:tcW w:w="2952" w:type="dxa"/>
            <w:tcBorders>
              <w:top w:val="single" w:sz="4" w:space="0" w:color="auto"/>
              <w:left w:val="single" w:sz="4" w:space="0" w:color="auto"/>
              <w:bottom w:val="single" w:sz="4" w:space="0" w:color="auto"/>
              <w:right w:val="single" w:sz="4" w:space="0" w:color="auto"/>
            </w:tcBorders>
          </w:tcPr>
          <w:p w14:paraId="5BEDF2CC"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Research Officer</w:t>
            </w:r>
          </w:p>
        </w:tc>
      </w:tr>
      <w:tr w:rsidR="00247378" w14:paraId="35FD6EFF" w14:textId="77777777" w:rsidTr="0078220C">
        <w:trPr>
          <w:trHeight w:val="421"/>
        </w:trPr>
        <w:tc>
          <w:tcPr>
            <w:tcW w:w="654" w:type="dxa"/>
            <w:tcBorders>
              <w:top w:val="single" w:sz="4" w:space="0" w:color="auto"/>
              <w:left w:val="single" w:sz="4" w:space="0" w:color="auto"/>
              <w:bottom w:val="single" w:sz="4" w:space="0" w:color="auto"/>
              <w:right w:val="single" w:sz="4" w:space="0" w:color="auto"/>
            </w:tcBorders>
          </w:tcPr>
          <w:p w14:paraId="54C60C65"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CD661AC"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Tamil Nadu State Council for Higher Education</w:t>
            </w:r>
          </w:p>
        </w:tc>
        <w:tc>
          <w:tcPr>
            <w:tcW w:w="1241" w:type="dxa"/>
            <w:tcBorders>
              <w:top w:val="single" w:sz="4" w:space="0" w:color="auto"/>
              <w:left w:val="single" w:sz="4" w:space="0" w:color="auto"/>
              <w:bottom w:val="single" w:sz="4" w:space="0" w:color="auto"/>
              <w:right w:val="single" w:sz="4" w:space="0" w:color="auto"/>
            </w:tcBorders>
          </w:tcPr>
          <w:p w14:paraId="576DDB4D"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2019-2021</w:t>
            </w:r>
          </w:p>
        </w:tc>
        <w:tc>
          <w:tcPr>
            <w:tcW w:w="2952" w:type="dxa"/>
            <w:tcBorders>
              <w:top w:val="single" w:sz="4" w:space="0" w:color="auto"/>
              <w:left w:val="single" w:sz="4" w:space="0" w:color="auto"/>
              <w:bottom w:val="single" w:sz="4" w:space="0" w:color="auto"/>
              <w:right w:val="single" w:sz="4" w:space="0" w:color="auto"/>
            </w:tcBorders>
          </w:tcPr>
          <w:p w14:paraId="2C82EE51"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Public Information Officer</w:t>
            </w:r>
          </w:p>
        </w:tc>
      </w:tr>
      <w:tr w:rsidR="00247378" w14:paraId="7718B54A" w14:textId="77777777" w:rsidTr="0078220C">
        <w:trPr>
          <w:trHeight w:val="221"/>
        </w:trPr>
        <w:tc>
          <w:tcPr>
            <w:tcW w:w="654" w:type="dxa"/>
            <w:tcBorders>
              <w:top w:val="single" w:sz="4" w:space="0" w:color="auto"/>
              <w:left w:val="single" w:sz="4" w:space="0" w:color="auto"/>
              <w:bottom w:val="single" w:sz="4" w:space="0" w:color="auto"/>
              <w:right w:val="single" w:sz="4" w:space="0" w:color="auto"/>
            </w:tcBorders>
          </w:tcPr>
          <w:p w14:paraId="5697F0BF"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DFBAD80"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Tamil Nadu State Council for Higher Education</w:t>
            </w:r>
          </w:p>
        </w:tc>
        <w:tc>
          <w:tcPr>
            <w:tcW w:w="1241" w:type="dxa"/>
            <w:tcBorders>
              <w:top w:val="single" w:sz="4" w:space="0" w:color="auto"/>
              <w:left w:val="single" w:sz="4" w:space="0" w:color="auto"/>
              <w:bottom w:val="single" w:sz="4" w:space="0" w:color="auto"/>
              <w:right w:val="single" w:sz="4" w:space="0" w:color="auto"/>
            </w:tcBorders>
          </w:tcPr>
          <w:p w14:paraId="5B3BC05F"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2019-2021</w:t>
            </w:r>
          </w:p>
        </w:tc>
        <w:tc>
          <w:tcPr>
            <w:tcW w:w="2952" w:type="dxa"/>
            <w:tcBorders>
              <w:top w:val="single" w:sz="4" w:space="0" w:color="auto"/>
              <w:left w:val="single" w:sz="4" w:space="0" w:color="auto"/>
              <w:bottom w:val="single" w:sz="4" w:space="0" w:color="auto"/>
              <w:right w:val="single" w:sz="4" w:space="0" w:color="auto"/>
            </w:tcBorders>
          </w:tcPr>
          <w:p w14:paraId="1E4FD12F"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COVID 19 – Nodal Officer</w:t>
            </w:r>
          </w:p>
        </w:tc>
      </w:tr>
      <w:tr w:rsidR="00247378" w14:paraId="67F24C60"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09EFC116"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DCF1D5E"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One month Workshop for UG / PG Students – Southern India Regional council of the Institute of Chartered Accountants </w:t>
            </w:r>
          </w:p>
        </w:tc>
        <w:tc>
          <w:tcPr>
            <w:tcW w:w="1241" w:type="dxa"/>
            <w:tcBorders>
              <w:top w:val="single" w:sz="4" w:space="0" w:color="auto"/>
              <w:left w:val="single" w:sz="4" w:space="0" w:color="auto"/>
              <w:bottom w:val="single" w:sz="4" w:space="0" w:color="auto"/>
              <w:right w:val="single" w:sz="4" w:space="0" w:color="auto"/>
            </w:tcBorders>
          </w:tcPr>
          <w:p w14:paraId="1DA677B7"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2021-2022</w:t>
            </w:r>
          </w:p>
        </w:tc>
        <w:tc>
          <w:tcPr>
            <w:tcW w:w="2952" w:type="dxa"/>
            <w:tcBorders>
              <w:top w:val="single" w:sz="4" w:space="0" w:color="auto"/>
              <w:left w:val="single" w:sz="4" w:space="0" w:color="auto"/>
              <w:bottom w:val="single" w:sz="4" w:space="0" w:color="auto"/>
              <w:right w:val="single" w:sz="4" w:space="0" w:color="auto"/>
            </w:tcBorders>
          </w:tcPr>
          <w:p w14:paraId="164B75C9"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Coordinator</w:t>
            </w:r>
          </w:p>
        </w:tc>
      </w:tr>
      <w:tr w:rsidR="00247378" w14:paraId="2F63B178" w14:textId="77777777">
        <w:trPr>
          <w:trHeight w:val="560"/>
        </w:trPr>
        <w:tc>
          <w:tcPr>
            <w:tcW w:w="654" w:type="dxa"/>
            <w:tcBorders>
              <w:top w:val="single" w:sz="4" w:space="0" w:color="auto"/>
              <w:left w:val="single" w:sz="4" w:space="0" w:color="auto"/>
              <w:bottom w:val="single" w:sz="4" w:space="0" w:color="auto"/>
              <w:right w:val="single" w:sz="4" w:space="0" w:color="auto"/>
            </w:tcBorders>
          </w:tcPr>
          <w:p w14:paraId="5568ED1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55C92FA"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Train and Learn Programme </w:t>
            </w:r>
          </w:p>
        </w:tc>
        <w:tc>
          <w:tcPr>
            <w:tcW w:w="1241" w:type="dxa"/>
            <w:tcBorders>
              <w:top w:val="single" w:sz="4" w:space="0" w:color="auto"/>
              <w:left w:val="single" w:sz="4" w:space="0" w:color="auto"/>
              <w:bottom w:val="single" w:sz="4" w:space="0" w:color="auto"/>
              <w:right w:val="single" w:sz="4" w:space="0" w:color="auto"/>
            </w:tcBorders>
          </w:tcPr>
          <w:p w14:paraId="3B7F51D2"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2021-2022</w:t>
            </w:r>
          </w:p>
        </w:tc>
        <w:tc>
          <w:tcPr>
            <w:tcW w:w="2952" w:type="dxa"/>
            <w:tcBorders>
              <w:top w:val="single" w:sz="4" w:space="0" w:color="auto"/>
              <w:left w:val="single" w:sz="4" w:space="0" w:color="auto"/>
              <w:bottom w:val="single" w:sz="4" w:space="0" w:color="auto"/>
              <w:right w:val="single" w:sz="4" w:space="0" w:color="auto"/>
            </w:tcBorders>
          </w:tcPr>
          <w:p w14:paraId="1E72A654"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Coordinator</w:t>
            </w:r>
          </w:p>
        </w:tc>
      </w:tr>
      <w:tr w:rsidR="00247378" w14:paraId="56DA70D6" w14:textId="77777777">
        <w:trPr>
          <w:trHeight w:val="558"/>
        </w:trPr>
        <w:tc>
          <w:tcPr>
            <w:tcW w:w="654" w:type="dxa"/>
            <w:tcBorders>
              <w:top w:val="single" w:sz="4" w:space="0" w:color="auto"/>
              <w:left w:val="single" w:sz="4" w:space="0" w:color="auto"/>
              <w:bottom w:val="single" w:sz="4" w:space="0" w:color="auto"/>
              <w:right w:val="single" w:sz="4" w:space="0" w:color="auto"/>
            </w:tcBorders>
          </w:tcPr>
          <w:p w14:paraId="1E9C10FA"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64440C21" w14:textId="77777777" w:rsidR="00247378" w:rsidRDefault="00000000" w:rsidP="00C80341">
            <w:pPr>
              <w:spacing w:after="0" w:line="240" w:lineRule="auto"/>
              <w:ind w:left="15" w:right="141"/>
              <w:jc w:val="both"/>
              <w:rPr>
                <w:rFonts w:ascii="Times New Roman" w:hAnsi="Times New Roman" w:cs="Times New Roman"/>
                <w:sz w:val="24"/>
                <w:szCs w:val="24"/>
                <w:lang w:val="en-IN"/>
              </w:rPr>
            </w:pPr>
            <w:r>
              <w:rPr>
                <w:rFonts w:ascii="Times New Roman" w:hAnsi="Times New Roman" w:cs="Times New Roman"/>
                <w:sz w:val="24"/>
                <w:szCs w:val="24"/>
              </w:rPr>
              <w:t>Attended SDG meeting, Department of Economics &amp; Statistics on 06.05.2022</w:t>
            </w:r>
          </w:p>
        </w:tc>
        <w:tc>
          <w:tcPr>
            <w:tcW w:w="1241" w:type="dxa"/>
            <w:tcBorders>
              <w:top w:val="single" w:sz="4" w:space="0" w:color="auto"/>
              <w:left w:val="single" w:sz="4" w:space="0" w:color="auto"/>
              <w:bottom w:val="single" w:sz="4" w:space="0" w:color="auto"/>
              <w:right w:val="single" w:sz="4" w:space="0" w:color="auto"/>
            </w:tcBorders>
            <w:vAlign w:val="center"/>
          </w:tcPr>
          <w:p w14:paraId="21922881"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7F28A085" w14:textId="77777777" w:rsidR="00247378" w:rsidRDefault="00000000" w:rsidP="00C80341">
            <w:pPr>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rPr>
              <w:t>Nodal Officer,</w:t>
            </w:r>
          </w:p>
          <w:p w14:paraId="0E9074B8" w14:textId="2B926557" w:rsidR="00247378" w:rsidRDefault="00000000" w:rsidP="0078220C">
            <w:pPr>
              <w:spacing w:after="0" w:line="240" w:lineRule="auto"/>
              <w:ind w:right="132"/>
              <w:jc w:val="both"/>
              <w:rPr>
                <w:rFonts w:ascii="Times New Roman" w:hAnsi="Times New Roman" w:cs="Times New Roman"/>
                <w:sz w:val="24"/>
                <w:szCs w:val="24"/>
                <w:lang w:val="en-IN"/>
              </w:rPr>
            </w:pPr>
            <w:r>
              <w:rPr>
                <w:rFonts w:ascii="Times New Roman" w:hAnsi="Times New Roman" w:cs="Times New Roman"/>
                <w:sz w:val="24"/>
                <w:szCs w:val="24"/>
              </w:rPr>
              <w:t xml:space="preserve">Sustainable Development </w:t>
            </w:r>
            <w:proofErr w:type="gramStart"/>
            <w:r>
              <w:rPr>
                <w:rFonts w:ascii="Times New Roman" w:hAnsi="Times New Roman" w:cs="Times New Roman"/>
                <w:sz w:val="24"/>
                <w:szCs w:val="24"/>
              </w:rPr>
              <w:t>Goals,</w:t>
            </w:r>
            <w:r w:rsidR="0078220C">
              <w:rPr>
                <w:rFonts w:ascii="Times New Roman" w:hAnsi="Times New Roman" w:cs="Times New Roman"/>
                <w:sz w:val="24"/>
                <w:szCs w:val="24"/>
              </w:rPr>
              <w:t>DCE</w:t>
            </w:r>
            <w:proofErr w:type="gramEnd"/>
            <w:r w:rsidR="0078220C">
              <w:rPr>
                <w:rFonts w:ascii="Times New Roman" w:hAnsi="Times New Roman" w:cs="Times New Roman"/>
                <w:sz w:val="24"/>
                <w:szCs w:val="24"/>
              </w:rPr>
              <w:t>.</w:t>
            </w:r>
            <w:r>
              <w:rPr>
                <w:rFonts w:ascii="Times New Roman" w:hAnsi="Times New Roman" w:cs="Times New Roman"/>
                <w:sz w:val="24"/>
                <w:szCs w:val="24"/>
              </w:rPr>
              <w:t xml:space="preserve"> </w:t>
            </w:r>
          </w:p>
        </w:tc>
      </w:tr>
      <w:tr w:rsidR="00247378" w14:paraId="063157B2"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1527B236"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EEC8DBF" w14:textId="77777777" w:rsidR="00247378" w:rsidRDefault="00000000" w:rsidP="00C80341">
            <w:pPr>
              <w:spacing w:after="0" w:line="240" w:lineRule="auto"/>
              <w:ind w:left="15" w:right="14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Recruitment of Assistant Professor, Department of Mathematics, Ethiraj College for women(A)</w:t>
            </w:r>
          </w:p>
          <w:p w14:paraId="4406A0D8"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shd w:val="clear" w:color="auto" w:fill="FFFFFF"/>
              </w:rPr>
              <w:t>15.09.2021-16.09.2021</w:t>
            </w:r>
          </w:p>
        </w:tc>
        <w:tc>
          <w:tcPr>
            <w:tcW w:w="1241" w:type="dxa"/>
            <w:tcBorders>
              <w:top w:val="single" w:sz="4" w:space="0" w:color="auto"/>
              <w:left w:val="single" w:sz="4" w:space="0" w:color="auto"/>
              <w:bottom w:val="single" w:sz="4" w:space="0" w:color="auto"/>
              <w:right w:val="single" w:sz="4" w:space="0" w:color="auto"/>
            </w:tcBorders>
          </w:tcPr>
          <w:p w14:paraId="4D554ABF"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5C2157C7" w14:textId="77777777" w:rsidR="00247378" w:rsidRDefault="00000000" w:rsidP="00C80341">
            <w:pPr>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Subject Expert- Selection Committee </w:t>
            </w:r>
          </w:p>
        </w:tc>
      </w:tr>
      <w:tr w:rsidR="00D5269B" w14:paraId="5707E606"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407700EA" w14:textId="77777777" w:rsidR="00D5269B" w:rsidRDefault="00D5269B"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06AF543" w14:textId="158F7A5E" w:rsidR="00D5269B" w:rsidRDefault="00D5269B" w:rsidP="00C80341">
            <w:pPr>
              <w:spacing w:after="0" w:line="240" w:lineRule="auto"/>
              <w:ind w:left="15" w:right="141"/>
              <w:jc w:val="both"/>
              <w:rPr>
                <w:rFonts w:ascii="Times New Roman" w:hAnsi="Times New Roman" w:cs="Times New Roman"/>
                <w:sz w:val="24"/>
                <w:szCs w:val="24"/>
                <w:shd w:val="clear" w:color="auto" w:fill="FFFFFF"/>
              </w:rPr>
            </w:pPr>
            <w:r>
              <w:rPr>
                <w:rFonts w:ascii="Times New Roman" w:hAnsi="Times New Roman" w:cs="Times New Roman"/>
                <w:bCs/>
                <w:sz w:val="24"/>
                <w:szCs w:val="24"/>
                <w:lang w:val="en-IN"/>
              </w:rPr>
              <w:t xml:space="preserve"> </w:t>
            </w:r>
            <w:r>
              <w:rPr>
                <w:rFonts w:ascii="Times New Roman" w:hAnsi="Times New Roman" w:cs="Times New Roman"/>
                <w:bCs/>
                <w:sz w:val="24"/>
                <w:szCs w:val="24"/>
              </w:rPr>
              <w:t>Administrative College of India, Training Programme for Sustainable Development Goals and Good Governance organized by Government of Tamil Nadu, Sep 12</w:t>
            </w:r>
            <w:r>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to 16</w:t>
            </w:r>
            <w:r>
              <w:rPr>
                <w:rFonts w:ascii="Times New Roman" w:hAnsi="Times New Roman" w:cs="Times New Roman"/>
                <w:bCs/>
                <w:sz w:val="24"/>
                <w:szCs w:val="24"/>
                <w:vertAlign w:val="superscript"/>
              </w:rPr>
              <w:t>th</w:t>
            </w:r>
            <w:r>
              <w:rPr>
                <w:rFonts w:ascii="Times New Roman" w:hAnsi="Times New Roman" w:cs="Times New Roman"/>
                <w:bCs/>
                <w:sz w:val="24"/>
                <w:szCs w:val="24"/>
              </w:rPr>
              <w:t>, 2022</w:t>
            </w:r>
          </w:p>
        </w:tc>
        <w:tc>
          <w:tcPr>
            <w:tcW w:w="1241" w:type="dxa"/>
            <w:tcBorders>
              <w:top w:val="single" w:sz="4" w:space="0" w:color="auto"/>
              <w:left w:val="single" w:sz="4" w:space="0" w:color="auto"/>
              <w:bottom w:val="single" w:sz="4" w:space="0" w:color="auto"/>
              <w:right w:val="single" w:sz="4" w:space="0" w:color="auto"/>
            </w:tcBorders>
          </w:tcPr>
          <w:p w14:paraId="124FE688" w14:textId="40314C85" w:rsidR="00D5269B" w:rsidRDefault="00D5269B"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1E4BA50F" w14:textId="3C56303B" w:rsidR="00D5269B" w:rsidRDefault="00D5269B" w:rsidP="00C80341">
            <w:pPr>
              <w:spacing w:after="0" w:line="240" w:lineRule="auto"/>
              <w:ind w:right="132"/>
              <w:jc w:val="both"/>
              <w:rPr>
                <w:rFonts w:ascii="Times New Roman" w:hAnsi="Times New Roman" w:cs="Times New Roman"/>
                <w:sz w:val="24"/>
                <w:szCs w:val="24"/>
                <w:shd w:val="clear" w:color="auto" w:fill="FFFFFF"/>
              </w:rPr>
            </w:pPr>
            <w:r>
              <w:rPr>
                <w:rFonts w:ascii="Times New Roman" w:hAnsi="Times New Roman" w:cs="Times New Roman"/>
                <w:bCs/>
                <w:sz w:val="24"/>
                <w:szCs w:val="24"/>
              </w:rPr>
              <w:t>Certificate</w:t>
            </w:r>
          </w:p>
        </w:tc>
      </w:tr>
      <w:tr w:rsidR="00247378" w14:paraId="449BA0CC" w14:textId="77777777" w:rsidTr="0078220C">
        <w:trPr>
          <w:trHeight w:val="591"/>
        </w:trPr>
        <w:tc>
          <w:tcPr>
            <w:tcW w:w="654" w:type="dxa"/>
            <w:tcBorders>
              <w:top w:val="single" w:sz="4" w:space="0" w:color="auto"/>
              <w:left w:val="single" w:sz="4" w:space="0" w:color="auto"/>
              <w:bottom w:val="single" w:sz="4" w:space="0" w:color="auto"/>
              <w:right w:val="single" w:sz="4" w:space="0" w:color="auto"/>
            </w:tcBorders>
          </w:tcPr>
          <w:p w14:paraId="2DFDF872"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0330EA69" w14:textId="77777777" w:rsidR="00247378" w:rsidRDefault="00000000" w:rsidP="00C80341">
            <w:pPr>
              <w:pStyle w:val="TableParagraph"/>
              <w:ind w:left="15" w:right="141"/>
              <w:jc w:val="both"/>
              <w:rPr>
                <w:sz w:val="24"/>
                <w:szCs w:val="24"/>
                <w:lang w:val="en-IN"/>
              </w:rPr>
            </w:pPr>
            <w:r>
              <w:rPr>
                <w:color w:val="26282A"/>
                <w:sz w:val="24"/>
                <w:szCs w:val="24"/>
                <w:shd w:val="clear" w:color="auto" w:fill="FFFFFF"/>
              </w:rPr>
              <w:t>04.10.</w:t>
            </w:r>
            <w:r>
              <w:rPr>
                <w:color w:val="26282A"/>
                <w:sz w:val="24"/>
                <w:szCs w:val="24"/>
                <w:lang w:val="en-AU" w:eastAsia="en-IN"/>
              </w:rPr>
              <w:t xml:space="preserve">2021, Stella Maris College. </w:t>
            </w:r>
            <w:r>
              <w:rPr>
                <w:color w:val="26282A"/>
                <w:sz w:val="24"/>
                <w:szCs w:val="24"/>
                <w:lang w:eastAsia="en-IN"/>
              </w:rPr>
              <w:t>Subject Expert</w:t>
            </w:r>
          </w:p>
        </w:tc>
        <w:tc>
          <w:tcPr>
            <w:tcW w:w="1241" w:type="dxa"/>
            <w:tcBorders>
              <w:top w:val="single" w:sz="4" w:space="0" w:color="auto"/>
              <w:left w:val="single" w:sz="4" w:space="0" w:color="auto"/>
              <w:bottom w:val="single" w:sz="4" w:space="0" w:color="auto"/>
              <w:right w:val="single" w:sz="4" w:space="0" w:color="auto"/>
            </w:tcBorders>
          </w:tcPr>
          <w:p w14:paraId="069D6C14"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6047FC01" w14:textId="77777777" w:rsidR="00247378" w:rsidRDefault="00000000" w:rsidP="00C80341">
            <w:pPr>
              <w:spacing w:after="0" w:line="240" w:lineRule="auto"/>
              <w:ind w:right="132"/>
              <w:jc w:val="both"/>
              <w:rPr>
                <w:rFonts w:ascii="Times New Roman" w:hAnsi="Times New Roman" w:cs="Times New Roman"/>
                <w:sz w:val="24"/>
                <w:szCs w:val="24"/>
                <w:shd w:val="clear" w:color="auto" w:fill="FFFFFF"/>
              </w:rPr>
            </w:pPr>
            <w:r>
              <w:rPr>
                <w:rFonts w:ascii="Times New Roman" w:hAnsi="Times New Roman" w:cs="Times New Roman"/>
                <w:color w:val="26282A"/>
                <w:sz w:val="24"/>
                <w:szCs w:val="24"/>
                <w:shd w:val="clear" w:color="auto" w:fill="FFFFFF"/>
              </w:rPr>
              <w:t>CAS - Screening &amp; Scrutiny Committee</w:t>
            </w:r>
          </w:p>
        </w:tc>
      </w:tr>
      <w:tr w:rsidR="00247378" w14:paraId="15FBB74B"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217498FD"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11DE473" w14:textId="77777777" w:rsidR="00247378" w:rsidRDefault="00000000" w:rsidP="00C80341">
            <w:pPr>
              <w:pStyle w:val="TableParagraph"/>
              <w:ind w:left="15" w:right="141"/>
              <w:jc w:val="both"/>
              <w:rPr>
                <w:sz w:val="24"/>
                <w:szCs w:val="24"/>
                <w:lang w:val="en-IN"/>
              </w:rPr>
            </w:pPr>
            <w:r>
              <w:rPr>
                <w:sz w:val="24"/>
                <w:szCs w:val="24"/>
              </w:rPr>
              <w:t>Ramanujan Institute for Advanced Study in Mathematics (RIASM), University of Madras – 22.11.2021</w:t>
            </w:r>
          </w:p>
        </w:tc>
        <w:tc>
          <w:tcPr>
            <w:tcW w:w="1241" w:type="dxa"/>
            <w:tcBorders>
              <w:top w:val="single" w:sz="4" w:space="0" w:color="auto"/>
              <w:left w:val="single" w:sz="4" w:space="0" w:color="auto"/>
              <w:bottom w:val="single" w:sz="4" w:space="0" w:color="auto"/>
              <w:right w:val="single" w:sz="4" w:space="0" w:color="auto"/>
            </w:tcBorders>
          </w:tcPr>
          <w:p w14:paraId="42D1CEA4"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05F152A2" w14:textId="77777777" w:rsidR="00247378" w:rsidRDefault="00000000" w:rsidP="00C80341">
            <w:pPr>
              <w:spacing w:after="0" w:line="240" w:lineRule="auto"/>
              <w:ind w:right="132"/>
              <w:jc w:val="both"/>
              <w:rPr>
                <w:rFonts w:ascii="Times New Roman" w:hAnsi="Times New Roman" w:cs="Times New Roman"/>
                <w:color w:val="26282A"/>
                <w:sz w:val="24"/>
                <w:szCs w:val="24"/>
                <w:shd w:val="clear" w:color="auto" w:fill="FFFFFF"/>
              </w:rPr>
            </w:pPr>
            <w:r>
              <w:rPr>
                <w:rFonts w:ascii="Times New Roman" w:hAnsi="Times New Roman" w:cs="Times New Roman"/>
                <w:sz w:val="24"/>
                <w:szCs w:val="24"/>
              </w:rPr>
              <w:t xml:space="preserve">Evaluation of </w:t>
            </w: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xml:space="preserve"> viva-voce</w:t>
            </w:r>
          </w:p>
        </w:tc>
      </w:tr>
      <w:tr w:rsidR="00247378" w14:paraId="197B5718" w14:textId="77777777" w:rsidTr="0078220C">
        <w:trPr>
          <w:trHeight w:val="333"/>
        </w:trPr>
        <w:tc>
          <w:tcPr>
            <w:tcW w:w="654" w:type="dxa"/>
            <w:tcBorders>
              <w:top w:val="single" w:sz="4" w:space="0" w:color="auto"/>
              <w:left w:val="single" w:sz="4" w:space="0" w:color="auto"/>
              <w:bottom w:val="single" w:sz="4" w:space="0" w:color="auto"/>
              <w:right w:val="single" w:sz="4" w:space="0" w:color="auto"/>
            </w:tcBorders>
          </w:tcPr>
          <w:p w14:paraId="74B372B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343BDDB"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Ethiraj College for Women- 22.07.2021</w:t>
            </w:r>
          </w:p>
        </w:tc>
        <w:tc>
          <w:tcPr>
            <w:tcW w:w="1241" w:type="dxa"/>
            <w:tcBorders>
              <w:top w:val="single" w:sz="4" w:space="0" w:color="auto"/>
              <w:left w:val="single" w:sz="4" w:space="0" w:color="auto"/>
              <w:bottom w:val="single" w:sz="4" w:space="0" w:color="auto"/>
              <w:right w:val="single" w:sz="4" w:space="0" w:color="auto"/>
            </w:tcBorders>
          </w:tcPr>
          <w:p w14:paraId="78D72E08"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720DE0F0" w14:textId="77777777" w:rsidR="00247378" w:rsidRDefault="00000000" w:rsidP="00C80341">
            <w:pPr>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rPr>
              <w:t>Board of studies</w:t>
            </w:r>
          </w:p>
        </w:tc>
      </w:tr>
      <w:tr w:rsidR="00247378" w14:paraId="37B91854"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2BC8E99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5B636B2" w14:textId="77777777" w:rsidR="00247378" w:rsidRDefault="00000000" w:rsidP="00C80341">
            <w:pPr>
              <w:pStyle w:val="TableParagraph"/>
              <w:ind w:left="15" w:right="141"/>
              <w:jc w:val="both"/>
              <w:rPr>
                <w:sz w:val="24"/>
                <w:szCs w:val="24"/>
                <w:lang w:val="en-IN"/>
              </w:rPr>
            </w:pPr>
            <w:r>
              <w:rPr>
                <w:sz w:val="24"/>
                <w:szCs w:val="24"/>
              </w:rPr>
              <w:t>Kanchi Sri Magalakshmi Arts &amp; Science College for Women, Kanchipuram, 16.11.2021</w:t>
            </w:r>
          </w:p>
        </w:tc>
        <w:tc>
          <w:tcPr>
            <w:tcW w:w="1241" w:type="dxa"/>
            <w:tcBorders>
              <w:top w:val="single" w:sz="4" w:space="0" w:color="auto"/>
              <w:left w:val="single" w:sz="4" w:space="0" w:color="auto"/>
              <w:bottom w:val="single" w:sz="4" w:space="0" w:color="auto"/>
              <w:right w:val="single" w:sz="4" w:space="0" w:color="auto"/>
            </w:tcBorders>
          </w:tcPr>
          <w:p w14:paraId="4A5D39A2"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7578D610" w14:textId="77777777" w:rsidR="00247378" w:rsidRDefault="00000000" w:rsidP="00C80341">
            <w:pPr>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rPr>
              <w:t xml:space="preserve">Inspection work-Grant of affiliation for B.com(G) &amp; </w:t>
            </w:r>
            <w:proofErr w:type="gramStart"/>
            <w:r>
              <w:rPr>
                <w:rFonts w:ascii="Times New Roman" w:hAnsi="Times New Roman" w:cs="Times New Roman"/>
                <w:sz w:val="24"/>
                <w:szCs w:val="24"/>
              </w:rPr>
              <w:t>B.Sc</w:t>
            </w:r>
            <w:proofErr w:type="gramEnd"/>
            <w:r>
              <w:rPr>
                <w:rFonts w:ascii="Times New Roman" w:hAnsi="Times New Roman" w:cs="Times New Roman"/>
                <w:sz w:val="24"/>
                <w:szCs w:val="24"/>
              </w:rPr>
              <w:t>(mathematics)</w:t>
            </w:r>
          </w:p>
        </w:tc>
      </w:tr>
      <w:tr w:rsidR="00247378" w14:paraId="513D4EAC" w14:textId="77777777">
        <w:trPr>
          <w:trHeight w:val="377"/>
        </w:trPr>
        <w:tc>
          <w:tcPr>
            <w:tcW w:w="654" w:type="dxa"/>
            <w:tcBorders>
              <w:top w:val="single" w:sz="4" w:space="0" w:color="auto"/>
              <w:left w:val="single" w:sz="4" w:space="0" w:color="auto"/>
              <w:bottom w:val="single" w:sz="4" w:space="0" w:color="auto"/>
              <w:right w:val="single" w:sz="4" w:space="0" w:color="auto"/>
            </w:tcBorders>
          </w:tcPr>
          <w:p w14:paraId="52E7136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05DF20F2" w14:textId="77777777" w:rsidR="00247378" w:rsidRDefault="00000000" w:rsidP="00C80341">
            <w:pPr>
              <w:pStyle w:val="TableParagraph"/>
              <w:ind w:left="15" w:right="141"/>
              <w:jc w:val="both"/>
              <w:rPr>
                <w:sz w:val="24"/>
                <w:szCs w:val="24"/>
                <w:lang w:val="en-IN"/>
              </w:rPr>
            </w:pPr>
            <w:r>
              <w:rPr>
                <w:sz w:val="24"/>
                <w:szCs w:val="24"/>
              </w:rPr>
              <w:t>Stella Maris College, Chennai, 04.03.2022</w:t>
            </w:r>
          </w:p>
        </w:tc>
        <w:tc>
          <w:tcPr>
            <w:tcW w:w="1241" w:type="dxa"/>
            <w:tcBorders>
              <w:top w:val="single" w:sz="4" w:space="0" w:color="auto"/>
              <w:left w:val="single" w:sz="4" w:space="0" w:color="auto"/>
              <w:bottom w:val="single" w:sz="4" w:space="0" w:color="auto"/>
              <w:right w:val="single" w:sz="4" w:space="0" w:color="auto"/>
            </w:tcBorders>
          </w:tcPr>
          <w:p w14:paraId="5BFF99F0"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77C1649A" w14:textId="77777777" w:rsidR="00247378" w:rsidRDefault="00000000" w:rsidP="00C80341">
            <w:pPr>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rPr>
              <w:t>Board of studies</w:t>
            </w:r>
          </w:p>
        </w:tc>
      </w:tr>
      <w:tr w:rsidR="00247378" w14:paraId="224C8C3E" w14:textId="77777777" w:rsidTr="00C80341">
        <w:trPr>
          <w:trHeight w:val="718"/>
        </w:trPr>
        <w:tc>
          <w:tcPr>
            <w:tcW w:w="654" w:type="dxa"/>
            <w:tcBorders>
              <w:top w:val="single" w:sz="4" w:space="0" w:color="auto"/>
              <w:left w:val="single" w:sz="4" w:space="0" w:color="auto"/>
              <w:bottom w:val="single" w:sz="4" w:space="0" w:color="auto"/>
              <w:right w:val="single" w:sz="4" w:space="0" w:color="auto"/>
            </w:tcBorders>
          </w:tcPr>
          <w:p w14:paraId="37FFF786"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1C79DC1" w14:textId="77777777" w:rsidR="00247378" w:rsidRDefault="00000000" w:rsidP="00C80341">
            <w:pPr>
              <w:pStyle w:val="TableParagraph"/>
              <w:ind w:left="15" w:right="141"/>
              <w:jc w:val="both"/>
              <w:rPr>
                <w:sz w:val="24"/>
                <w:szCs w:val="24"/>
              </w:rPr>
            </w:pPr>
            <w:r>
              <w:rPr>
                <w:sz w:val="24"/>
                <w:szCs w:val="24"/>
              </w:rPr>
              <w:t xml:space="preserve">CAS appraisal of staff member, </w:t>
            </w:r>
          </w:p>
          <w:p w14:paraId="11FBD94C"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Loyal College, Chennai. 6.03.2022</w:t>
            </w:r>
          </w:p>
        </w:tc>
        <w:tc>
          <w:tcPr>
            <w:tcW w:w="1241" w:type="dxa"/>
            <w:tcBorders>
              <w:top w:val="single" w:sz="4" w:space="0" w:color="auto"/>
              <w:left w:val="single" w:sz="4" w:space="0" w:color="auto"/>
              <w:bottom w:val="single" w:sz="4" w:space="0" w:color="auto"/>
              <w:right w:val="single" w:sz="4" w:space="0" w:color="auto"/>
            </w:tcBorders>
          </w:tcPr>
          <w:p w14:paraId="05CBE68B"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7A58233B" w14:textId="77777777" w:rsidR="00247378" w:rsidRDefault="00000000" w:rsidP="00C80341">
            <w:pPr>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rPr>
              <w:t>CAS - External Expert</w:t>
            </w:r>
          </w:p>
        </w:tc>
      </w:tr>
      <w:tr w:rsidR="00247378" w14:paraId="032B040E" w14:textId="77777777" w:rsidTr="00C80341">
        <w:trPr>
          <w:trHeight w:val="533"/>
        </w:trPr>
        <w:tc>
          <w:tcPr>
            <w:tcW w:w="654" w:type="dxa"/>
            <w:tcBorders>
              <w:top w:val="single" w:sz="4" w:space="0" w:color="auto"/>
              <w:left w:val="single" w:sz="4" w:space="0" w:color="auto"/>
              <w:bottom w:val="single" w:sz="4" w:space="0" w:color="auto"/>
              <w:right w:val="single" w:sz="4" w:space="0" w:color="auto"/>
            </w:tcBorders>
          </w:tcPr>
          <w:p w14:paraId="6DACD919"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B11853A"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Ethiraj College for Women(A). 21.04.2022</w:t>
            </w:r>
          </w:p>
        </w:tc>
        <w:tc>
          <w:tcPr>
            <w:tcW w:w="1241" w:type="dxa"/>
            <w:tcBorders>
              <w:top w:val="single" w:sz="4" w:space="0" w:color="auto"/>
              <w:left w:val="single" w:sz="4" w:space="0" w:color="auto"/>
              <w:bottom w:val="single" w:sz="4" w:space="0" w:color="auto"/>
              <w:right w:val="single" w:sz="4" w:space="0" w:color="auto"/>
            </w:tcBorders>
          </w:tcPr>
          <w:p w14:paraId="0A30C057"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0B4F7AE9" w14:textId="77777777" w:rsidR="00247378" w:rsidRDefault="00000000" w:rsidP="00C80341">
            <w:pPr>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rPr>
              <w:t xml:space="preserve">CAS - Scrutiny Committee </w:t>
            </w:r>
          </w:p>
        </w:tc>
      </w:tr>
      <w:tr w:rsidR="00247378" w14:paraId="0595F26D" w14:textId="77777777" w:rsidTr="0078220C">
        <w:trPr>
          <w:trHeight w:val="75"/>
        </w:trPr>
        <w:tc>
          <w:tcPr>
            <w:tcW w:w="654" w:type="dxa"/>
            <w:tcBorders>
              <w:top w:val="single" w:sz="4" w:space="0" w:color="auto"/>
              <w:left w:val="single" w:sz="4" w:space="0" w:color="auto"/>
              <w:bottom w:val="single" w:sz="4" w:space="0" w:color="auto"/>
              <w:right w:val="single" w:sz="4" w:space="0" w:color="auto"/>
            </w:tcBorders>
          </w:tcPr>
          <w:p w14:paraId="24474489"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C749125" w14:textId="4E772438" w:rsidR="00247378" w:rsidRDefault="00000000" w:rsidP="0078220C">
            <w:pPr>
              <w:spacing w:after="0" w:line="240" w:lineRule="auto"/>
              <w:ind w:left="15" w:right="141"/>
              <w:jc w:val="both"/>
              <w:rPr>
                <w:rFonts w:ascii="Times New Roman" w:hAnsi="Times New Roman" w:cs="Times New Roman"/>
                <w:sz w:val="24"/>
                <w:szCs w:val="24"/>
              </w:rPr>
            </w:pPr>
            <w:r>
              <w:rPr>
                <w:rFonts w:ascii="Times New Roman" w:hAnsi="Times New Roman" w:cs="Times New Roman"/>
                <w:sz w:val="24"/>
                <w:szCs w:val="24"/>
              </w:rPr>
              <w:t xml:space="preserve">Candidate: </w:t>
            </w:r>
            <w:proofErr w:type="gramStart"/>
            <w:r>
              <w:rPr>
                <w:rFonts w:ascii="Times New Roman" w:hAnsi="Times New Roman" w:cs="Times New Roman"/>
                <w:sz w:val="24"/>
                <w:szCs w:val="24"/>
              </w:rPr>
              <w:t>V.Srividya</w:t>
            </w:r>
            <w:proofErr w:type="gramEnd"/>
            <w:r w:rsidR="0078220C">
              <w:rPr>
                <w:rFonts w:ascii="Times New Roman" w:hAnsi="Times New Roman" w:cs="Times New Roman"/>
                <w:sz w:val="24"/>
                <w:szCs w:val="24"/>
              </w:rPr>
              <w:t xml:space="preserve">, </w:t>
            </w:r>
            <w:r>
              <w:rPr>
                <w:rFonts w:ascii="Times New Roman" w:hAnsi="Times New Roman" w:cs="Times New Roman"/>
                <w:sz w:val="24"/>
                <w:szCs w:val="24"/>
              </w:rPr>
              <w:t>Quaid-E-Millath Govt. College for Women</w:t>
            </w:r>
            <w:r w:rsidR="0078220C">
              <w:rPr>
                <w:rFonts w:ascii="Times New Roman" w:hAnsi="Times New Roman" w:cs="Times New Roman"/>
                <w:sz w:val="24"/>
                <w:szCs w:val="24"/>
              </w:rPr>
              <w:t>, 04.05.2022</w:t>
            </w:r>
          </w:p>
          <w:p w14:paraId="5EF11174" w14:textId="0E7E1777" w:rsidR="00247378" w:rsidRDefault="00247378" w:rsidP="00C80341">
            <w:pPr>
              <w:spacing w:after="0" w:line="240" w:lineRule="auto"/>
              <w:jc w:val="both"/>
              <w:rPr>
                <w:rFonts w:ascii="Times New Roman" w:hAnsi="Times New Roman" w:cs="Times New Roman"/>
                <w:sz w:val="24"/>
                <w:szCs w:val="24"/>
                <w:lang w:val="en-IN"/>
              </w:rPr>
            </w:pPr>
          </w:p>
        </w:tc>
        <w:tc>
          <w:tcPr>
            <w:tcW w:w="1241" w:type="dxa"/>
            <w:tcBorders>
              <w:top w:val="single" w:sz="4" w:space="0" w:color="auto"/>
              <w:left w:val="single" w:sz="4" w:space="0" w:color="auto"/>
              <w:bottom w:val="single" w:sz="4" w:space="0" w:color="auto"/>
              <w:right w:val="single" w:sz="4" w:space="0" w:color="auto"/>
            </w:tcBorders>
          </w:tcPr>
          <w:p w14:paraId="61378740"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543B64C6" w14:textId="2063731D" w:rsidR="00247378" w:rsidRDefault="00000000" w:rsidP="0078220C">
            <w:pPr>
              <w:pStyle w:val="TableParagraph"/>
              <w:ind w:left="0" w:right="132"/>
              <w:jc w:val="both"/>
              <w:rPr>
                <w:sz w:val="24"/>
                <w:szCs w:val="24"/>
              </w:rPr>
            </w:pPr>
            <w:r>
              <w:rPr>
                <w:sz w:val="24"/>
                <w:szCs w:val="24"/>
              </w:rPr>
              <w:t>Internal Examiner - Viva Voice</w:t>
            </w:r>
          </w:p>
        </w:tc>
      </w:tr>
      <w:tr w:rsidR="00247378" w14:paraId="45694F4D" w14:textId="77777777" w:rsidTr="00C80341">
        <w:trPr>
          <w:trHeight w:val="607"/>
        </w:trPr>
        <w:tc>
          <w:tcPr>
            <w:tcW w:w="654" w:type="dxa"/>
            <w:tcBorders>
              <w:top w:val="single" w:sz="4" w:space="0" w:color="auto"/>
              <w:left w:val="single" w:sz="4" w:space="0" w:color="auto"/>
              <w:bottom w:val="single" w:sz="4" w:space="0" w:color="auto"/>
              <w:right w:val="single" w:sz="4" w:space="0" w:color="auto"/>
            </w:tcBorders>
          </w:tcPr>
          <w:p w14:paraId="6481E1B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AAE7728" w14:textId="49E2E477" w:rsidR="00247378" w:rsidRDefault="00000000" w:rsidP="0078220C">
            <w:pPr>
              <w:pStyle w:val="TableParagraph"/>
              <w:ind w:left="15" w:right="141"/>
              <w:jc w:val="both"/>
              <w:rPr>
                <w:sz w:val="24"/>
                <w:szCs w:val="24"/>
                <w:lang w:val="en-IN"/>
              </w:rPr>
            </w:pPr>
            <w:r>
              <w:rPr>
                <w:sz w:val="24"/>
                <w:szCs w:val="24"/>
              </w:rPr>
              <w:t>Candidate: Ms. Arul Roselet Meryline.S</w:t>
            </w:r>
            <w:r w:rsidR="0078220C">
              <w:rPr>
                <w:sz w:val="24"/>
                <w:szCs w:val="24"/>
              </w:rPr>
              <w:t xml:space="preserve">, </w:t>
            </w:r>
            <w:r>
              <w:rPr>
                <w:sz w:val="24"/>
                <w:szCs w:val="24"/>
              </w:rPr>
              <w:t>Stella Maris College, 08.05.2022</w:t>
            </w:r>
          </w:p>
        </w:tc>
        <w:tc>
          <w:tcPr>
            <w:tcW w:w="1241" w:type="dxa"/>
            <w:tcBorders>
              <w:top w:val="single" w:sz="4" w:space="0" w:color="auto"/>
              <w:left w:val="single" w:sz="4" w:space="0" w:color="auto"/>
              <w:bottom w:val="single" w:sz="4" w:space="0" w:color="auto"/>
              <w:right w:val="single" w:sz="4" w:space="0" w:color="auto"/>
            </w:tcBorders>
          </w:tcPr>
          <w:p w14:paraId="121E23EF"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2955389B" w14:textId="77777777" w:rsidR="00247378" w:rsidRDefault="00000000" w:rsidP="00C80341">
            <w:pPr>
              <w:pStyle w:val="TableParagraph"/>
              <w:ind w:left="0" w:right="132"/>
              <w:jc w:val="both"/>
              <w:rPr>
                <w:sz w:val="24"/>
                <w:szCs w:val="24"/>
              </w:rPr>
            </w:pPr>
            <w:r>
              <w:rPr>
                <w:sz w:val="24"/>
                <w:szCs w:val="24"/>
              </w:rPr>
              <w:t xml:space="preserve">External examiner - Viva voce </w:t>
            </w:r>
          </w:p>
        </w:tc>
      </w:tr>
      <w:tr w:rsidR="00247378" w14:paraId="7886937E" w14:textId="77777777" w:rsidTr="00C80341">
        <w:trPr>
          <w:trHeight w:val="701"/>
        </w:trPr>
        <w:tc>
          <w:tcPr>
            <w:tcW w:w="654" w:type="dxa"/>
            <w:tcBorders>
              <w:top w:val="single" w:sz="4" w:space="0" w:color="auto"/>
              <w:left w:val="single" w:sz="4" w:space="0" w:color="auto"/>
              <w:bottom w:val="single" w:sz="4" w:space="0" w:color="auto"/>
              <w:right w:val="single" w:sz="4" w:space="0" w:color="auto"/>
            </w:tcBorders>
          </w:tcPr>
          <w:p w14:paraId="74141144"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0E744CE" w14:textId="77777777" w:rsidR="00247378" w:rsidRDefault="00000000" w:rsidP="00C80341">
            <w:pPr>
              <w:pStyle w:val="TableParagraph"/>
              <w:ind w:left="15" w:right="141"/>
              <w:jc w:val="both"/>
              <w:rPr>
                <w:sz w:val="24"/>
                <w:szCs w:val="24"/>
                <w:lang w:val="en-IN"/>
              </w:rPr>
            </w:pPr>
            <w:r>
              <w:rPr>
                <w:sz w:val="24"/>
                <w:szCs w:val="24"/>
              </w:rPr>
              <w:t>Department of Mathematics, Ethiraj College for women(A), Chennai 20.05.2022</w:t>
            </w:r>
          </w:p>
        </w:tc>
        <w:tc>
          <w:tcPr>
            <w:tcW w:w="1241" w:type="dxa"/>
            <w:tcBorders>
              <w:top w:val="single" w:sz="4" w:space="0" w:color="auto"/>
              <w:left w:val="single" w:sz="4" w:space="0" w:color="auto"/>
              <w:bottom w:val="single" w:sz="4" w:space="0" w:color="auto"/>
              <w:right w:val="single" w:sz="4" w:space="0" w:color="auto"/>
            </w:tcBorders>
          </w:tcPr>
          <w:p w14:paraId="03476A48"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516A5D35" w14:textId="636CB084"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Board of Studies - Subject Expert</w:t>
            </w:r>
          </w:p>
        </w:tc>
      </w:tr>
      <w:tr w:rsidR="00247378" w14:paraId="4A6B3861" w14:textId="77777777">
        <w:trPr>
          <w:trHeight w:val="274"/>
        </w:trPr>
        <w:tc>
          <w:tcPr>
            <w:tcW w:w="654" w:type="dxa"/>
            <w:tcBorders>
              <w:top w:val="single" w:sz="4" w:space="0" w:color="auto"/>
              <w:left w:val="single" w:sz="4" w:space="0" w:color="auto"/>
              <w:bottom w:val="single" w:sz="4" w:space="0" w:color="auto"/>
              <w:right w:val="single" w:sz="4" w:space="0" w:color="auto"/>
            </w:tcBorders>
          </w:tcPr>
          <w:p w14:paraId="5DD52F6C"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6893CBE" w14:textId="77777777" w:rsidR="00247378" w:rsidRDefault="00000000" w:rsidP="00C80341">
            <w:pPr>
              <w:pStyle w:val="TableParagraph"/>
              <w:ind w:left="15" w:right="141"/>
              <w:jc w:val="both"/>
              <w:rPr>
                <w:sz w:val="24"/>
                <w:szCs w:val="24"/>
              </w:rPr>
            </w:pPr>
            <w:r>
              <w:rPr>
                <w:sz w:val="24"/>
                <w:szCs w:val="24"/>
              </w:rPr>
              <w:t>Equivalence among various degrees awarded by universities held at Tamil Nadu State Council for Higher Education, 25.05.2022</w:t>
            </w:r>
          </w:p>
        </w:tc>
        <w:tc>
          <w:tcPr>
            <w:tcW w:w="1241" w:type="dxa"/>
            <w:tcBorders>
              <w:top w:val="single" w:sz="4" w:space="0" w:color="auto"/>
              <w:left w:val="single" w:sz="4" w:space="0" w:color="auto"/>
              <w:bottom w:val="single" w:sz="4" w:space="0" w:color="auto"/>
              <w:right w:val="single" w:sz="4" w:space="0" w:color="auto"/>
            </w:tcBorders>
          </w:tcPr>
          <w:p w14:paraId="69EC1E30"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p>
        </w:tc>
        <w:tc>
          <w:tcPr>
            <w:tcW w:w="2952" w:type="dxa"/>
            <w:tcBorders>
              <w:top w:val="single" w:sz="4" w:space="0" w:color="auto"/>
              <w:left w:val="single" w:sz="4" w:space="0" w:color="auto"/>
              <w:bottom w:val="single" w:sz="4" w:space="0" w:color="auto"/>
              <w:right w:val="single" w:sz="4" w:space="0" w:color="auto"/>
            </w:tcBorders>
          </w:tcPr>
          <w:p w14:paraId="224EF720"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Board of studies</w:t>
            </w:r>
          </w:p>
        </w:tc>
      </w:tr>
      <w:tr w:rsidR="00247378" w14:paraId="6825913B" w14:textId="77777777" w:rsidTr="00C80341">
        <w:trPr>
          <w:trHeight w:val="427"/>
        </w:trPr>
        <w:tc>
          <w:tcPr>
            <w:tcW w:w="654" w:type="dxa"/>
            <w:tcBorders>
              <w:top w:val="single" w:sz="4" w:space="0" w:color="auto"/>
              <w:left w:val="single" w:sz="4" w:space="0" w:color="auto"/>
              <w:bottom w:val="single" w:sz="4" w:space="0" w:color="auto"/>
              <w:right w:val="single" w:sz="4" w:space="0" w:color="auto"/>
            </w:tcBorders>
          </w:tcPr>
          <w:p w14:paraId="0E5EAC1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bookmarkStart w:id="1" w:name="_Hlk114741425"/>
          </w:p>
        </w:tc>
        <w:tc>
          <w:tcPr>
            <w:tcW w:w="4825" w:type="dxa"/>
            <w:tcBorders>
              <w:top w:val="single" w:sz="4" w:space="0" w:color="auto"/>
              <w:left w:val="single" w:sz="4" w:space="0" w:color="auto"/>
              <w:bottom w:val="single" w:sz="4" w:space="0" w:color="auto"/>
              <w:right w:val="single" w:sz="4" w:space="0" w:color="auto"/>
            </w:tcBorders>
          </w:tcPr>
          <w:p w14:paraId="60FCD9CD" w14:textId="45A5267A" w:rsidR="00247378" w:rsidRDefault="00000000" w:rsidP="00C80341">
            <w:pPr>
              <w:pStyle w:val="TableParagraph"/>
              <w:ind w:left="15" w:right="141"/>
              <w:jc w:val="both"/>
              <w:rPr>
                <w:sz w:val="24"/>
                <w:szCs w:val="24"/>
              </w:rPr>
            </w:pPr>
            <w:r>
              <w:rPr>
                <w:sz w:val="24"/>
                <w:szCs w:val="24"/>
              </w:rPr>
              <w:t>Subject Expert</w:t>
            </w:r>
            <w:r w:rsidR="00C80341">
              <w:rPr>
                <w:sz w:val="24"/>
                <w:szCs w:val="24"/>
              </w:rPr>
              <w:t>, 08.06.2022-09.06.2022</w:t>
            </w:r>
          </w:p>
        </w:tc>
        <w:tc>
          <w:tcPr>
            <w:tcW w:w="1241" w:type="dxa"/>
            <w:tcBorders>
              <w:top w:val="single" w:sz="4" w:space="0" w:color="auto"/>
              <w:left w:val="single" w:sz="4" w:space="0" w:color="auto"/>
              <w:bottom w:val="single" w:sz="4" w:space="0" w:color="auto"/>
              <w:right w:val="single" w:sz="4" w:space="0" w:color="auto"/>
            </w:tcBorders>
          </w:tcPr>
          <w:p w14:paraId="2E0BDA70" w14:textId="6BC2035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17C7D43B"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 xml:space="preserve">TRB </w:t>
            </w:r>
          </w:p>
        </w:tc>
      </w:tr>
      <w:tr w:rsidR="00247378" w14:paraId="6CD478CF"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04416E5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D31996D" w14:textId="77777777" w:rsidR="00247378" w:rsidRDefault="00000000" w:rsidP="00C80341">
            <w:pPr>
              <w:pStyle w:val="TableParagraph"/>
              <w:ind w:left="15" w:right="141"/>
              <w:jc w:val="both"/>
              <w:rPr>
                <w:sz w:val="24"/>
                <w:szCs w:val="24"/>
              </w:rPr>
            </w:pPr>
            <w:r>
              <w:rPr>
                <w:sz w:val="24"/>
                <w:szCs w:val="24"/>
              </w:rPr>
              <w:t>Directorate of Colligate Education</w:t>
            </w:r>
          </w:p>
        </w:tc>
        <w:tc>
          <w:tcPr>
            <w:tcW w:w="1241" w:type="dxa"/>
            <w:tcBorders>
              <w:top w:val="single" w:sz="4" w:space="0" w:color="auto"/>
              <w:left w:val="single" w:sz="4" w:space="0" w:color="auto"/>
              <w:bottom w:val="single" w:sz="4" w:space="0" w:color="auto"/>
              <w:right w:val="single" w:sz="4" w:space="0" w:color="auto"/>
            </w:tcBorders>
          </w:tcPr>
          <w:p w14:paraId="52D7C470"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3A97CE5C"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Member of the Technical Committee for purchase of Machinery and Equipment’s</w:t>
            </w:r>
          </w:p>
        </w:tc>
      </w:tr>
      <w:tr w:rsidR="00247378" w14:paraId="6341DAAB" w14:textId="77777777" w:rsidTr="00C80341">
        <w:trPr>
          <w:trHeight w:val="784"/>
        </w:trPr>
        <w:tc>
          <w:tcPr>
            <w:tcW w:w="654" w:type="dxa"/>
            <w:tcBorders>
              <w:top w:val="single" w:sz="4" w:space="0" w:color="auto"/>
              <w:left w:val="single" w:sz="4" w:space="0" w:color="auto"/>
              <w:bottom w:val="single" w:sz="4" w:space="0" w:color="auto"/>
              <w:right w:val="single" w:sz="4" w:space="0" w:color="auto"/>
            </w:tcBorders>
          </w:tcPr>
          <w:p w14:paraId="2E2B91CA"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884BE22" w14:textId="77777777" w:rsidR="00247378" w:rsidRDefault="00000000" w:rsidP="00C80341">
            <w:pPr>
              <w:pStyle w:val="TableParagraph"/>
              <w:ind w:left="15" w:right="141"/>
              <w:jc w:val="both"/>
              <w:rPr>
                <w:sz w:val="24"/>
                <w:szCs w:val="24"/>
              </w:rPr>
            </w:pPr>
            <w:r>
              <w:rPr>
                <w:sz w:val="24"/>
                <w:szCs w:val="24"/>
              </w:rPr>
              <w:t>Preliminary meeting - Revamping the syllabi (Mathematics) at Tamil Nadu State Council for Higher Education, 25.08.2022</w:t>
            </w:r>
          </w:p>
        </w:tc>
        <w:tc>
          <w:tcPr>
            <w:tcW w:w="1241" w:type="dxa"/>
            <w:tcBorders>
              <w:top w:val="single" w:sz="4" w:space="0" w:color="auto"/>
              <w:left w:val="single" w:sz="4" w:space="0" w:color="auto"/>
              <w:bottom w:val="single" w:sz="4" w:space="0" w:color="auto"/>
              <w:right w:val="single" w:sz="4" w:space="0" w:color="auto"/>
            </w:tcBorders>
          </w:tcPr>
          <w:p w14:paraId="777F10B0"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60B0372E"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Subject Expert</w:t>
            </w:r>
          </w:p>
        </w:tc>
      </w:tr>
      <w:tr w:rsidR="00247378" w14:paraId="0B61CB7E"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706EAEBB"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61322941" w14:textId="77777777" w:rsidR="00247378" w:rsidRDefault="00000000" w:rsidP="00C80341">
            <w:pPr>
              <w:pStyle w:val="TableParagraph"/>
              <w:ind w:left="15" w:right="141"/>
              <w:jc w:val="both"/>
              <w:rPr>
                <w:sz w:val="24"/>
                <w:szCs w:val="24"/>
              </w:rPr>
            </w:pPr>
            <w:r>
              <w:rPr>
                <w:sz w:val="24"/>
                <w:szCs w:val="24"/>
              </w:rPr>
              <w:t>Tamil Nadu State Council for Higher Education</w:t>
            </w:r>
          </w:p>
          <w:p w14:paraId="5C657D0D" w14:textId="77777777" w:rsidR="00247378" w:rsidRDefault="00000000" w:rsidP="00C80341">
            <w:pPr>
              <w:pStyle w:val="TableParagraph"/>
              <w:ind w:left="15" w:right="141"/>
              <w:jc w:val="both"/>
              <w:rPr>
                <w:sz w:val="24"/>
                <w:szCs w:val="24"/>
              </w:rPr>
            </w:pPr>
            <w:r>
              <w:rPr>
                <w:sz w:val="24"/>
                <w:szCs w:val="24"/>
              </w:rPr>
              <w:t>Revamping the Curriculum for UG &amp; PG Programme in Mathematics</w:t>
            </w:r>
          </w:p>
        </w:tc>
        <w:tc>
          <w:tcPr>
            <w:tcW w:w="1241" w:type="dxa"/>
            <w:tcBorders>
              <w:top w:val="single" w:sz="4" w:space="0" w:color="auto"/>
              <w:left w:val="single" w:sz="4" w:space="0" w:color="auto"/>
              <w:bottom w:val="single" w:sz="4" w:space="0" w:color="auto"/>
              <w:right w:val="single" w:sz="4" w:space="0" w:color="auto"/>
            </w:tcBorders>
          </w:tcPr>
          <w:p w14:paraId="3C7B3EC7"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5F243713"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Subject Expert</w:t>
            </w:r>
          </w:p>
        </w:tc>
      </w:tr>
      <w:tr w:rsidR="00247378" w14:paraId="306B5D1F" w14:textId="77777777" w:rsidTr="00C80341">
        <w:trPr>
          <w:trHeight w:val="595"/>
        </w:trPr>
        <w:tc>
          <w:tcPr>
            <w:tcW w:w="654" w:type="dxa"/>
            <w:tcBorders>
              <w:top w:val="single" w:sz="4" w:space="0" w:color="auto"/>
              <w:left w:val="single" w:sz="4" w:space="0" w:color="auto"/>
              <w:bottom w:val="single" w:sz="4" w:space="0" w:color="auto"/>
              <w:right w:val="single" w:sz="4" w:space="0" w:color="auto"/>
            </w:tcBorders>
          </w:tcPr>
          <w:p w14:paraId="41C8505A"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CBF73A6" w14:textId="77777777" w:rsidR="00247378" w:rsidRDefault="00000000" w:rsidP="00C80341">
            <w:pPr>
              <w:pStyle w:val="TableParagraph"/>
              <w:ind w:left="15" w:right="141"/>
              <w:jc w:val="both"/>
              <w:rPr>
                <w:sz w:val="24"/>
                <w:szCs w:val="24"/>
              </w:rPr>
            </w:pPr>
            <w:r>
              <w:rPr>
                <w:sz w:val="24"/>
                <w:szCs w:val="24"/>
              </w:rPr>
              <w:t>Tamil Nadu State Council for Higher Education</w:t>
            </w:r>
          </w:p>
          <w:p w14:paraId="17C470D0" w14:textId="77777777" w:rsidR="00247378" w:rsidRDefault="00000000" w:rsidP="00C80341">
            <w:pPr>
              <w:pStyle w:val="TableParagraph"/>
              <w:ind w:left="15" w:right="141"/>
              <w:jc w:val="both"/>
              <w:rPr>
                <w:sz w:val="24"/>
                <w:szCs w:val="24"/>
              </w:rPr>
            </w:pPr>
            <w:r>
              <w:rPr>
                <w:sz w:val="24"/>
                <w:szCs w:val="24"/>
              </w:rPr>
              <w:t>Revamping the Curriculum</w:t>
            </w:r>
          </w:p>
        </w:tc>
        <w:tc>
          <w:tcPr>
            <w:tcW w:w="1241" w:type="dxa"/>
            <w:tcBorders>
              <w:top w:val="single" w:sz="4" w:space="0" w:color="auto"/>
              <w:left w:val="single" w:sz="4" w:space="0" w:color="auto"/>
              <w:bottom w:val="single" w:sz="4" w:space="0" w:color="auto"/>
              <w:right w:val="single" w:sz="4" w:space="0" w:color="auto"/>
            </w:tcBorders>
          </w:tcPr>
          <w:p w14:paraId="6628964E"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3E1B17C3"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Working Committee Member</w:t>
            </w:r>
          </w:p>
        </w:tc>
      </w:tr>
      <w:tr w:rsidR="00247378" w14:paraId="4F5884EB" w14:textId="77777777">
        <w:trPr>
          <w:trHeight w:val="899"/>
        </w:trPr>
        <w:tc>
          <w:tcPr>
            <w:tcW w:w="654" w:type="dxa"/>
            <w:tcBorders>
              <w:top w:val="single" w:sz="4" w:space="0" w:color="auto"/>
              <w:left w:val="single" w:sz="4" w:space="0" w:color="auto"/>
              <w:bottom w:val="single" w:sz="4" w:space="0" w:color="auto"/>
              <w:right w:val="single" w:sz="4" w:space="0" w:color="auto"/>
            </w:tcBorders>
          </w:tcPr>
          <w:p w14:paraId="21E03A7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22FB6A8" w14:textId="77777777" w:rsidR="00247378" w:rsidRDefault="00000000" w:rsidP="00C80341">
            <w:pPr>
              <w:pStyle w:val="TableParagraph"/>
              <w:ind w:left="15" w:right="141"/>
              <w:jc w:val="both"/>
              <w:rPr>
                <w:sz w:val="24"/>
                <w:szCs w:val="24"/>
              </w:rPr>
            </w:pPr>
            <w:r>
              <w:rPr>
                <w:sz w:val="24"/>
                <w:szCs w:val="24"/>
              </w:rPr>
              <w:t>Coordinator for “NAAN MUTHALVAN SCHEME – Add-on Courses” Coordinator, QMGCW</w:t>
            </w:r>
          </w:p>
        </w:tc>
        <w:tc>
          <w:tcPr>
            <w:tcW w:w="1241" w:type="dxa"/>
            <w:tcBorders>
              <w:top w:val="single" w:sz="4" w:space="0" w:color="auto"/>
              <w:left w:val="single" w:sz="4" w:space="0" w:color="auto"/>
              <w:bottom w:val="single" w:sz="4" w:space="0" w:color="auto"/>
              <w:right w:val="single" w:sz="4" w:space="0" w:color="auto"/>
            </w:tcBorders>
          </w:tcPr>
          <w:p w14:paraId="6B7F132F"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2022-23</w:t>
            </w:r>
          </w:p>
        </w:tc>
        <w:tc>
          <w:tcPr>
            <w:tcW w:w="2952" w:type="dxa"/>
            <w:tcBorders>
              <w:top w:val="single" w:sz="4" w:space="0" w:color="auto"/>
              <w:left w:val="single" w:sz="4" w:space="0" w:color="auto"/>
              <w:bottom w:val="single" w:sz="4" w:space="0" w:color="auto"/>
              <w:right w:val="single" w:sz="4" w:space="0" w:color="auto"/>
            </w:tcBorders>
          </w:tcPr>
          <w:p w14:paraId="050FEF35"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6C9820A8" w14:textId="77777777" w:rsidTr="0078220C">
        <w:trPr>
          <w:trHeight w:val="557"/>
        </w:trPr>
        <w:tc>
          <w:tcPr>
            <w:tcW w:w="654" w:type="dxa"/>
            <w:tcBorders>
              <w:top w:val="single" w:sz="4" w:space="0" w:color="auto"/>
              <w:left w:val="single" w:sz="4" w:space="0" w:color="auto"/>
              <w:bottom w:val="single" w:sz="4" w:space="0" w:color="auto"/>
              <w:right w:val="single" w:sz="4" w:space="0" w:color="auto"/>
            </w:tcBorders>
          </w:tcPr>
          <w:p w14:paraId="11EFFBD9"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E9D6A75" w14:textId="0EF02AE9" w:rsidR="00247378" w:rsidRDefault="00000000" w:rsidP="00C80341">
            <w:pPr>
              <w:pStyle w:val="TableParagraph"/>
              <w:ind w:left="15" w:right="141"/>
              <w:jc w:val="both"/>
              <w:rPr>
                <w:sz w:val="24"/>
                <w:szCs w:val="24"/>
              </w:rPr>
            </w:pPr>
            <w:r>
              <w:rPr>
                <w:sz w:val="24"/>
                <w:szCs w:val="24"/>
              </w:rPr>
              <w:t xml:space="preserve">Member of Research Committee, Sports Committee, External Competitions, Fine Arts at </w:t>
            </w:r>
          </w:p>
        </w:tc>
        <w:tc>
          <w:tcPr>
            <w:tcW w:w="1241" w:type="dxa"/>
            <w:tcBorders>
              <w:top w:val="single" w:sz="4" w:space="0" w:color="auto"/>
              <w:left w:val="single" w:sz="4" w:space="0" w:color="auto"/>
              <w:bottom w:val="single" w:sz="4" w:space="0" w:color="auto"/>
              <w:right w:val="single" w:sz="4" w:space="0" w:color="auto"/>
            </w:tcBorders>
          </w:tcPr>
          <w:p w14:paraId="3809CDF1"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2022-23</w:t>
            </w:r>
          </w:p>
        </w:tc>
        <w:tc>
          <w:tcPr>
            <w:tcW w:w="2952" w:type="dxa"/>
            <w:tcBorders>
              <w:top w:val="single" w:sz="4" w:space="0" w:color="auto"/>
              <w:left w:val="single" w:sz="4" w:space="0" w:color="auto"/>
              <w:bottom w:val="single" w:sz="4" w:space="0" w:color="auto"/>
              <w:right w:val="single" w:sz="4" w:space="0" w:color="auto"/>
            </w:tcBorders>
          </w:tcPr>
          <w:p w14:paraId="7013AC83"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Member / Convenor</w:t>
            </w:r>
          </w:p>
          <w:p w14:paraId="6B2E5C4F" w14:textId="3DCE145A" w:rsidR="0078220C" w:rsidRDefault="0078220C" w:rsidP="00C80341">
            <w:pPr>
              <w:pStyle w:val="Footer"/>
              <w:ind w:right="132"/>
              <w:jc w:val="both"/>
              <w:rPr>
                <w:rFonts w:ascii="Times New Roman" w:hAnsi="Times New Roman" w:cs="Times New Roman"/>
                <w:sz w:val="24"/>
                <w:szCs w:val="24"/>
              </w:rPr>
            </w:pPr>
            <w:r>
              <w:rPr>
                <w:sz w:val="24"/>
                <w:szCs w:val="24"/>
              </w:rPr>
              <w:t>QMGCW</w:t>
            </w:r>
          </w:p>
        </w:tc>
      </w:tr>
      <w:tr w:rsidR="00247378" w14:paraId="2976178F" w14:textId="77777777" w:rsidTr="0078220C">
        <w:trPr>
          <w:trHeight w:val="500"/>
        </w:trPr>
        <w:tc>
          <w:tcPr>
            <w:tcW w:w="654" w:type="dxa"/>
            <w:tcBorders>
              <w:top w:val="single" w:sz="4" w:space="0" w:color="auto"/>
              <w:left w:val="single" w:sz="4" w:space="0" w:color="auto"/>
              <w:bottom w:val="single" w:sz="4" w:space="0" w:color="auto"/>
              <w:right w:val="single" w:sz="4" w:space="0" w:color="auto"/>
            </w:tcBorders>
          </w:tcPr>
          <w:p w14:paraId="2329C4D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4715708" w14:textId="77777777" w:rsidR="00247378" w:rsidRDefault="00000000" w:rsidP="00C80341">
            <w:pPr>
              <w:pStyle w:val="TableParagraph"/>
              <w:ind w:left="15" w:right="141"/>
              <w:jc w:val="both"/>
              <w:rPr>
                <w:sz w:val="24"/>
                <w:szCs w:val="24"/>
              </w:rPr>
            </w:pPr>
            <w:r>
              <w:rPr>
                <w:sz w:val="24"/>
                <w:szCs w:val="24"/>
              </w:rPr>
              <w:t>154</w:t>
            </w:r>
            <w:r>
              <w:rPr>
                <w:sz w:val="24"/>
                <w:szCs w:val="24"/>
                <w:vertAlign w:val="superscript"/>
              </w:rPr>
              <w:t>th</w:t>
            </w:r>
            <w:r>
              <w:rPr>
                <w:sz w:val="24"/>
                <w:szCs w:val="24"/>
              </w:rPr>
              <w:t xml:space="preserve"> Gandhiji Birthday Celebration - OOviya poti, Kavithai poti, Pechu poti – DCE</w:t>
            </w:r>
          </w:p>
        </w:tc>
        <w:tc>
          <w:tcPr>
            <w:tcW w:w="1241" w:type="dxa"/>
            <w:tcBorders>
              <w:top w:val="single" w:sz="4" w:space="0" w:color="auto"/>
              <w:left w:val="single" w:sz="4" w:space="0" w:color="auto"/>
              <w:bottom w:val="single" w:sz="4" w:space="0" w:color="auto"/>
              <w:right w:val="single" w:sz="4" w:space="0" w:color="auto"/>
            </w:tcBorders>
          </w:tcPr>
          <w:p w14:paraId="5B248919"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23AC70F4"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Coordinator</w:t>
            </w:r>
          </w:p>
        </w:tc>
      </w:tr>
      <w:tr w:rsidR="00247378" w14:paraId="2E2D7B66"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32729766"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12704B6" w14:textId="77777777" w:rsidR="00247378" w:rsidRDefault="00000000" w:rsidP="00C80341">
            <w:pPr>
              <w:pStyle w:val="TableParagraph"/>
              <w:ind w:left="15" w:right="141"/>
              <w:jc w:val="both"/>
              <w:rPr>
                <w:sz w:val="24"/>
                <w:szCs w:val="24"/>
              </w:rPr>
            </w:pPr>
            <w:r>
              <w:rPr>
                <w:sz w:val="24"/>
                <w:szCs w:val="24"/>
              </w:rPr>
              <w:t>Tamil Nadu Collegiate Education – Add on courses- Naan Mudhalvan – Scheme</w:t>
            </w:r>
          </w:p>
        </w:tc>
        <w:tc>
          <w:tcPr>
            <w:tcW w:w="1241" w:type="dxa"/>
            <w:tcBorders>
              <w:top w:val="single" w:sz="4" w:space="0" w:color="auto"/>
              <w:left w:val="single" w:sz="4" w:space="0" w:color="auto"/>
              <w:bottom w:val="single" w:sz="4" w:space="0" w:color="auto"/>
              <w:right w:val="single" w:sz="4" w:space="0" w:color="auto"/>
            </w:tcBorders>
          </w:tcPr>
          <w:p w14:paraId="00ECA019"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10C69ACE"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Additional Coordinator</w:t>
            </w:r>
          </w:p>
        </w:tc>
      </w:tr>
      <w:tr w:rsidR="00247378" w14:paraId="1AF3AC48"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21E3BDA1"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8EE82D9" w14:textId="6FB215A6" w:rsidR="00247378" w:rsidRDefault="00000000" w:rsidP="00C80341">
            <w:pPr>
              <w:pStyle w:val="TableParagraph"/>
              <w:ind w:left="15" w:right="141"/>
              <w:jc w:val="both"/>
              <w:rPr>
                <w:sz w:val="24"/>
                <w:szCs w:val="24"/>
              </w:rPr>
            </w:pPr>
            <w:r>
              <w:rPr>
                <w:sz w:val="24"/>
                <w:szCs w:val="24"/>
              </w:rPr>
              <w:t xml:space="preserve"> The syllabus revamping committee for undergraduate &amp; post graduate course, </w:t>
            </w:r>
          </w:p>
        </w:tc>
        <w:tc>
          <w:tcPr>
            <w:tcW w:w="1241" w:type="dxa"/>
            <w:tcBorders>
              <w:top w:val="single" w:sz="4" w:space="0" w:color="auto"/>
              <w:left w:val="single" w:sz="4" w:space="0" w:color="auto"/>
              <w:bottom w:val="single" w:sz="4" w:space="0" w:color="auto"/>
              <w:right w:val="single" w:sz="4" w:space="0" w:color="auto"/>
            </w:tcBorders>
          </w:tcPr>
          <w:p w14:paraId="210B3BE3"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p w14:paraId="311E8740" w14:textId="4705455D" w:rsidR="0078220C" w:rsidRDefault="0078220C" w:rsidP="00C80341">
            <w:pPr>
              <w:spacing w:after="0" w:line="240" w:lineRule="auto"/>
              <w:jc w:val="both"/>
              <w:rPr>
                <w:rFonts w:ascii="Times New Roman" w:hAnsi="Times New Roman" w:cs="Times New Roman"/>
                <w:sz w:val="24"/>
                <w:szCs w:val="24"/>
              </w:rPr>
            </w:pPr>
            <w:r>
              <w:rPr>
                <w:sz w:val="24"/>
                <w:szCs w:val="24"/>
              </w:rPr>
              <w:t>TANSCHE</w:t>
            </w:r>
          </w:p>
        </w:tc>
        <w:tc>
          <w:tcPr>
            <w:tcW w:w="2952" w:type="dxa"/>
            <w:tcBorders>
              <w:top w:val="single" w:sz="4" w:space="0" w:color="auto"/>
              <w:left w:val="single" w:sz="4" w:space="0" w:color="auto"/>
              <w:bottom w:val="single" w:sz="4" w:space="0" w:color="auto"/>
              <w:right w:val="single" w:sz="4" w:space="0" w:color="auto"/>
            </w:tcBorders>
          </w:tcPr>
          <w:p w14:paraId="7B377E42"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Chairman</w:t>
            </w:r>
          </w:p>
        </w:tc>
      </w:tr>
      <w:tr w:rsidR="00247378" w14:paraId="0CFE7258"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1124F4D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1D195CD" w14:textId="77777777" w:rsidR="00247378" w:rsidRDefault="00000000" w:rsidP="00C80341">
            <w:pPr>
              <w:pStyle w:val="TableParagraph"/>
              <w:ind w:left="15" w:right="141"/>
              <w:jc w:val="both"/>
              <w:rPr>
                <w:sz w:val="24"/>
                <w:szCs w:val="24"/>
              </w:rPr>
            </w:pPr>
            <w:r>
              <w:rPr>
                <w:sz w:val="24"/>
                <w:szCs w:val="24"/>
              </w:rPr>
              <w:t>Skill Development training</w:t>
            </w:r>
          </w:p>
        </w:tc>
        <w:tc>
          <w:tcPr>
            <w:tcW w:w="1241" w:type="dxa"/>
            <w:tcBorders>
              <w:top w:val="single" w:sz="4" w:space="0" w:color="auto"/>
              <w:left w:val="single" w:sz="4" w:space="0" w:color="auto"/>
              <w:bottom w:val="single" w:sz="4" w:space="0" w:color="auto"/>
              <w:right w:val="single" w:sz="4" w:space="0" w:color="auto"/>
            </w:tcBorders>
          </w:tcPr>
          <w:p w14:paraId="706CAE10"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145E9ECA"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Subject expert</w:t>
            </w:r>
          </w:p>
        </w:tc>
      </w:tr>
      <w:tr w:rsidR="00247378" w14:paraId="371C33E4"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18754DF9"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673CFF2E" w14:textId="77777777" w:rsidR="00247378" w:rsidRDefault="00000000" w:rsidP="00C80341">
            <w:pPr>
              <w:pStyle w:val="TableParagraph"/>
              <w:ind w:right="141"/>
              <w:jc w:val="both"/>
              <w:rPr>
                <w:sz w:val="24"/>
                <w:szCs w:val="24"/>
              </w:rPr>
            </w:pPr>
            <w:r>
              <w:rPr>
                <w:sz w:val="24"/>
                <w:szCs w:val="24"/>
              </w:rPr>
              <w:t>Board of Studies, Department of Mathematics, Stella Maris College, Chennai</w:t>
            </w:r>
          </w:p>
        </w:tc>
        <w:tc>
          <w:tcPr>
            <w:tcW w:w="1241" w:type="dxa"/>
            <w:tcBorders>
              <w:top w:val="single" w:sz="4" w:space="0" w:color="auto"/>
              <w:left w:val="single" w:sz="4" w:space="0" w:color="auto"/>
              <w:bottom w:val="single" w:sz="4" w:space="0" w:color="auto"/>
              <w:right w:val="single" w:sz="4" w:space="0" w:color="auto"/>
            </w:tcBorders>
          </w:tcPr>
          <w:p w14:paraId="2A166A9E"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p w14:paraId="3905003F"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13.12.2022</w:t>
            </w:r>
          </w:p>
        </w:tc>
        <w:tc>
          <w:tcPr>
            <w:tcW w:w="2952" w:type="dxa"/>
            <w:tcBorders>
              <w:top w:val="single" w:sz="4" w:space="0" w:color="auto"/>
              <w:left w:val="single" w:sz="4" w:space="0" w:color="auto"/>
              <w:bottom w:val="single" w:sz="4" w:space="0" w:color="auto"/>
              <w:right w:val="single" w:sz="4" w:space="0" w:color="auto"/>
            </w:tcBorders>
          </w:tcPr>
          <w:p w14:paraId="0FE74A5B"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Subject expert</w:t>
            </w:r>
          </w:p>
        </w:tc>
      </w:tr>
      <w:tr w:rsidR="00247378" w14:paraId="37AA540D"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4FFF7975" w14:textId="77777777" w:rsidR="00247378" w:rsidRDefault="00000000" w:rsidP="00C80341">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4825" w:type="dxa"/>
            <w:tcBorders>
              <w:top w:val="single" w:sz="4" w:space="0" w:color="auto"/>
              <w:left w:val="single" w:sz="4" w:space="0" w:color="auto"/>
              <w:bottom w:val="single" w:sz="4" w:space="0" w:color="auto"/>
              <w:right w:val="single" w:sz="4" w:space="0" w:color="auto"/>
            </w:tcBorders>
          </w:tcPr>
          <w:p w14:paraId="16E37039" w14:textId="77777777" w:rsidR="00247378" w:rsidRDefault="00000000" w:rsidP="00C80341">
            <w:pPr>
              <w:pStyle w:val="TableParagraph"/>
              <w:ind w:right="141"/>
              <w:jc w:val="both"/>
              <w:rPr>
                <w:sz w:val="24"/>
                <w:szCs w:val="24"/>
              </w:rPr>
            </w:pPr>
            <w:r>
              <w:rPr>
                <w:sz w:val="24"/>
                <w:szCs w:val="24"/>
              </w:rPr>
              <w:t>Attended Nan Mudhalvan - Review meeting at Secretariat</w:t>
            </w:r>
          </w:p>
        </w:tc>
        <w:tc>
          <w:tcPr>
            <w:tcW w:w="1241" w:type="dxa"/>
            <w:tcBorders>
              <w:top w:val="single" w:sz="4" w:space="0" w:color="auto"/>
              <w:left w:val="single" w:sz="4" w:space="0" w:color="auto"/>
              <w:bottom w:val="single" w:sz="4" w:space="0" w:color="auto"/>
              <w:right w:val="single" w:sz="4" w:space="0" w:color="auto"/>
            </w:tcBorders>
          </w:tcPr>
          <w:p w14:paraId="2E54F1B5"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p w14:paraId="0BC96CAC"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16.12.2022</w:t>
            </w:r>
          </w:p>
        </w:tc>
        <w:tc>
          <w:tcPr>
            <w:tcW w:w="2952" w:type="dxa"/>
            <w:tcBorders>
              <w:top w:val="single" w:sz="4" w:space="0" w:color="auto"/>
              <w:left w:val="single" w:sz="4" w:space="0" w:color="auto"/>
              <w:bottom w:val="single" w:sz="4" w:space="0" w:color="auto"/>
              <w:right w:val="single" w:sz="4" w:space="0" w:color="auto"/>
            </w:tcBorders>
          </w:tcPr>
          <w:p w14:paraId="495AB3A3" w14:textId="77777777" w:rsidR="00247378" w:rsidRDefault="00247378" w:rsidP="00C80341">
            <w:pPr>
              <w:pStyle w:val="Footer"/>
              <w:ind w:right="132"/>
              <w:jc w:val="both"/>
              <w:rPr>
                <w:rFonts w:ascii="Times New Roman" w:hAnsi="Times New Roman" w:cs="Times New Roman"/>
                <w:sz w:val="24"/>
                <w:szCs w:val="24"/>
              </w:rPr>
            </w:pPr>
          </w:p>
        </w:tc>
      </w:tr>
      <w:tr w:rsidR="00247378" w14:paraId="32D1688F"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1C67366A"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3E9F431F" w14:textId="77777777" w:rsidR="00247378" w:rsidRDefault="00000000" w:rsidP="00C80341">
            <w:pPr>
              <w:pStyle w:val="TableParagraph"/>
              <w:ind w:right="141"/>
              <w:jc w:val="both"/>
              <w:rPr>
                <w:sz w:val="24"/>
                <w:szCs w:val="24"/>
              </w:rPr>
            </w:pPr>
            <w:r>
              <w:rPr>
                <w:sz w:val="24"/>
                <w:szCs w:val="24"/>
              </w:rPr>
              <w:t>Department of Mathematics, Women’s Christian College, Chennai</w:t>
            </w:r>
          </w:p>
        </w:tc>
        <w:tc>
          <w:tcPr>
            <w:tcW w:w="1241" w:type="dxa"/>
            <w:tcBorders>
              <w:top w:val="single" w:sz="4" w:space="0" w:color="auto"/>
              <w:left w:val="single" w:sz="4" w:space="0" w:color="auto"/>
              <w:bottom w:val="single" w:sz="4" w:space="0" w:color="auto"/>
              <w:right w:val="single" w:sz="4" w:space="0" w:color="auto"/>
            </w:tcBorders>
          </w:tcPr>
          <w:p w14:paraId="7EDEC217"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September 2022</w:t>
            </w:r>
          </w:p>
        </w:tc>
        <w:tc>
          <w:tcPr>
            <w:tcW w:w="2952" w:type="dxa"/>
            <w:tcBorders>
              <w:top w:val="single" w:sz="4" w:space="0" w:color="auto"/>
              <w:left w:val="single" w:sz="4" w:space="0" w:color="auto"/>
              <w:bottom w:val="single" w:sz="4" w:space="0" w:color="auto"/>
              <w:right w:val="single" w:sz="4" w:space="0" w:color="auto"/>
            </w:tcBorders>
          </w:tcPr>
          <w:p w14:paraId="42C8F7A6"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Doctoral Committee Member</w:t>
            </w:r>
          </w:p>
        </w:tc>
      </w:tr>
      <w:tr w:rsidR="00247378" w14:paraId="3C56ABFA"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26A4F3D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12B5A4C" w14:textId="77777777" w:rsidR="00247378" w:rsidRDefault="00000000" w:rsidP="00C80341">
            <w:pPr>
              <w:pStyle w:val="TableParagraph"/>
              <w:ind w:right="141"/>
              <w:jc w:val="both"/>
              <w:rPr>
                <w:sz w:val="24"/>
                <w:szCs w:val="24"/>
              </w:rPr>
            </w:pPr>
            <w:r>
              <w:rPr>
                <w:sz w:val="24"/>
                <w:szCs w:val="24"/>
              </w:rPr>
              <w:t>AMET University</w:t>
            </w:r>
          </w:p>
        </w:tc>
        <w:tc>
          <w:tcPr>
            <w:tcW w:w="1241" w:type="dxa"/>
            <w:tcBorders>
              <w:top w:val="single" w:sz="4" w:space="0" w:color="auto"/>
              <w:left w:val="single" w:sz="4" w:space="0" w:color="auto"/>
              <w:bottom w:val="single" w:sz="4" w:space="0" w:color="auto"/>
              <w:right w:val="single" w:sz="4" w:space="0" w:color="auto"/>
            </w:tcBorders>
          </w:tcPr>
          <w:p w14:paraId="1733CB43"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26.09.2022, 30.09.2022</w:t>
            </w:r>
          </w:p>
        </w:tc>
        <w:tc>
          <w:tcPr>
            <w:tcW w:w="2952" w:type="dxa"/>
            <w:tcBorders>
              <w:top w:val="single" w:sz="4" w:space="0" w:color="auto"/>
              <w:left w:val="single" w:sz="4" w:space="0" w:color="auto"/>
              <w:bottom w:val="single" w:sz="4" w:space="0" w:color="auto"/>
              <w:right w:val="single" w:sz="4" w:space="0" w:color="auto"/>
            </w:tcBorders>
          </w:tcPr>
          <w:p w14:paraId="39097EEA"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Doctoral Committee Member</w:t>
            </w:r>
          </w:p>
        </w:tc>
      </w:tr>
      <w:tr w:rsidR="00247378" w14:paraId="4E040CFB"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64106EE8"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657BB95C" w14:textId="594B637F" w:rsidR="00247378" w:rsidRDefault="00000000" w:rsidP="00C80341">
            <w:pPr>
              <w:pStyle w:val="TableParagraph"/>
              <w:ind w:right="141"/>
              <w:jc w:val="both"/>
              <w:rPr>
                <w:sz w:val="24"/>
                <w:szCs w:val="24"/>
              </w:rPr>
            </w:pPr>
            <w:r>
              <w:rPr>
                <w:sz w:val="24"/>
                <w:szCs w:val="24"/>
              </w:rPr>
              <w:t xml:space="preserve">National Mathematics and Science Day </w:t>
            </w:r>
            <w:r w:rsidR="00277B6A">
              <w:rPr>
                <w:sz w:val="24"/>
                <w:szCs w:val="24"/>
              </w:rPr>
              <w:t>–</w:t>
            </w:r>
            <w:r>
              <w:rPr>
                <w:sz w:val="24"/>
                <w:szCs w:val="24"/>
              </w:rPr>
              <w:t xml:space="preserve"> QMGCW</w:t>
            </w:r>
          </w:p>
        </w:tc>
        <w:tc>
          <w:tcPr>
            <w:tcW w:w="1241" w:type="dxa"/>
            <w:tcBorders>
              <w:top w:val="single" w:sz="4" w:space="0" w:color="auto"/>
              <w:left w:val="single" w:sz="4" w:space="0" w:color="auto"/>
              <w:bottom w:val="single" w:sz="4" w:space="0" w:color="auto"/>
              <w:right w:val="single" w:sz="4" w:space="0" w:color="auto"/>
            </w:tcBorders>
          </w:tcPr>
          <w:p w14:paraId="5682DAA8"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28.02.2023&amp; 01.03.2023</w:t>
            </w:r>
          </w:p>
        </w:tc>
        <w:tc>
          <w:tcPr>
            <w:tcW w:w="2952" w:type="dxa"/>
            <w:tcBorders>
              <w:top w:val="single" w:sz="4" w:space="0" w:color="auto"/>
              <w:left w:val="single" w:sz="4" w:space="0" w:color="auto"/>
              <w:bottom w:val="single" w:sz="4" w:space="0" w:color="auto"/>
              <w:right w:val="single" w:sz="4" w:space="0" w:color="auto"/>
            </w:tcBorders>
          </w:tcPr>
          <w:p w14:paraId="750B4FDF"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Convenor</w:t>
            </w:r>
          </w:p>
        </w:tc>
      </w:tr>
      <w:tr w:rsidR="00247378" w14:paraId="187F0CD0"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0C72D37A"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C279E14" w14:textId="77777777" w:rsidR="00247378" w:rsidRDefault="00000000" w:rsidP="00C80341">
            <w:pPr>
              <w:pStyle w:val="TableParagraph"/>
              <w:ind w:right="141"/>
              <w:jc w:val="both"/>
              <w:rPr>
                <w:sz w:val="24"/>
                <w:szCs w:val="24"/>
              </w:rPr>
            </w:pPr>
            <w:r>
              <w:rPr>
                <w:sz w:val="24"/>
                <w:szCs w:val="24"/>
              </w:rPr>
              <w:t>Fine Arts Cultural events – QMGCW</w:t>
            </w:r>
          </w:p>
        </w:tc>
        <w:tc>
          <w:tcPr>
            <w:tcW w:w="1241" w:type="dxa"/>
            <w:tcBorders>
              <w:top w:val="single" w:sz="4" w:space="0" w:color="auto"/>
              <w:left w:val="single" w:sz="4" w:space="0" w:color="auto"/>
              <w:bottom w:val="single" w:sz="4" w:space="0" w:color="auto"/>
              <w:right w:val="single" w:sz="4" w:space="0" w:color="auto"/>
            </w:tcBorders>
          </w:tcPr>
          <w:p w14:paraId="0D703E35" w14:textId="77777777" w:rsidR="00C80341"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10.04.2023&amp;</w:t>
            </w:r>
          </w:p>
          <w:p w14:paraId="06E825EF" w14:textId="66A97166"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11.04.2023</w:t>
            </w:r>
          </w:p>
        </w:tc>
        <w:tc>
          <w:tcPr>
            <w:tcW w:w="2952" w:type="dxa"/>
            <w:tcBorders>
              <w:top w:val="single" w:sz="4" w:space="0" w:color="auto"/>
              <w:left w:val="single" w:sz="4" w:space="0" w:color="auto"/>
              <w:bottom w:val="single" w:sz="4" w:space="0" w:color="auto"/>
              <w:right w:val="single" w:sz="4" w:space="0" w:color="auto"/>
            </w:tcBorders>
          </w:tcPr>
          <w:p w14:paraId="1303EBF0"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Convenor</w:t>
            </w:r>
          </w:p>
        </w:tc>
      </w:tr>
      <w:tr w:rsidR="00247378" w14:paraId="72697932"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5D1B4AFF"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B1904C1" w14:textId="77777777" w:rsidR="00247378" w:rsidRDefault="00000000" w:rsidP="00C80341">
            <w:pPr>
              <w:pStyle w:val="TableParagraph"/>
              <w:ind w:right="141"/>
              <w:jc w:val="both"/>
              <w:rPr>
                <w:sz w:val="24"/>
                <w:szCs w:val="24"/>
              </w:rPr>
            </w:pPr>
            <w:r>
              <w:rPr>
                <w:sz w:val="24"/>
                <w:szCs w:val="24"/>
              </w:rPr>
              <w:t>Chief Minister Research Fellowship</w:t>
            </w:r>
          </w:p>
        </w:tc>
        <w:tc>
          <w:tcPr>
            <w:tcW w:w="1241" w:type="dxa"/>
            <w:tcBorders>
              <w:top w:val="single" w:sz="4" w:space="0" w:color="auto"/>
              <w:left w:val="single" w:sz="4" w:space="0" w:color="auto"/>
              <w:bottom w:val="single" w:sz="4" w:space="0" w:color="auto"/>
              <w:right w:val="single" w:sz="4" w:space="0" w:color="auto"/>
            </w:tcBorders>
          </w:tcPr>
          <w:p w14:paraId="09D86471"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4D91EE22"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Nodal Officer (State Level)</w:t>
            </w:r>
          </w:p>
        </w:tc>
      </w:tr>
      <w:tr w:rsidR="00247378" w14:paraId="29BD0A56"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535B741D"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6826D99" w14:textId="77777777" w:rsidR="00247378" w:rsidRDefault="00000000" w:rsidP="00C80341">
            <w:pPr>
              <w:pStyle w:val="TableParagraph"/>
              <w:ind w:right="141"/>
              <w:jc w:val="both"/>
              <w:rPr>
                <w:sz w:val="24"/>
                <w:szCs w:val="24"/>
              </w:rPr>
            </w:pPr>
            <w:r>
              <w:rPr>
                <w:sz w:val="24"/>
                <w:szCs w:val="24"/>
              </w:rPr>
              <w:t>State Education Policy – Government Assignment</w:t>
            </w:r>
          </w:p>
        </w:tc>
        <w:tc>
          <w:tcPr>
            <w:tcW w:w="1241" w:type="dxa"/>
            <w:tcBorders>
              <w:top w:val="single" w:sz="4" w:space="0" w:color="auto"/>
              <w:left w:val="single" w:sz="4" w:space="0" w:color="auto"/>
              <w:bottom w:val="single" w:sz="4" w:space="0" w:color="auto"/>
              <w:right w:val="single" w:sz="4" w:space="0" w:color="auto"/>
            </w:tcBorders>
          </w:tcPr>
          <w:p w14:paraId="04B38A76"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p>
        </w:tc>
        <w:tc>
          <w:tcPr>
            <w:tcW w:w="2952" w:type="dxa"/>
            <w:tcBorders>
              <w:top w:val="single" w:sz="4" w:space="0" w:color="auto"/>
              <w:left w:val="single" w:sz="4" w:space="0" w:color="auto"/>
              <w:bottom w:val="single" w:sz="4" w:space="0" w:color="auto"/>
              <w:right w:val="single" w:sz="4" w:space="0" w:color="auto"/>
            </w:tcBorders>
          </w:tcPr>
          <w:p w14:paraId="76D3785A" w14:textId="77777777" w:rsidR="00247378" w:rsidRDefault="00000000" w:rsidP="00C80341">
            <w:pPr>
              <w:pStyle w:val="Footer"/>
              <w:ind w:right="132"/>
              <w:jc w:val="both"/>
              <w:rPr>
                <w:rFonts w:ascii="Times New Roman" w:hAnsi="Times New Roman" w:cs="Times New Roman"/>
                <w:sz w:val="24"/>
                <w:szCs w:val="24"/>
              </w:rPr>
            </w:pPr>
            <w:r>
              <w:rPr>
                <w:rFonts w:ascii="Times New Roman" w:hAnsi="Times New Roman" w:cs="Times New Roman"/>
                <w:sz w:val="24"/>
                <w:szCs w:val="24"/>
              </w:rPr>
              <w:t>Expert</w:t>
            </w:r>
          </w:p>
        </w:tc>
      </w:tr>
      <w:tr w:rsidR="00247378" w14:paraId="0081C16E" w14:textId="77777777" w:rsidTr="0078220C">
        <w:trPr>
          <w:trHeight w:val="496"/>
        </w:trPr>
        <w:tc>
          <w:tcPr>
            <w:tcW w:w="654" w:type="dxa"/>
            <w:tcBorders>
              <w:top w:val="single" w:sz="4" w:space="0" w:color="auto"/>
              <w:left w:val="single" w:sz="4" w:space="0" w:color="auto"/>
              <w:bottom w:val="single" w:sz="4" w:space="0" w:color="auto"/>
              <w:right w:val="single" w:sz="4" w:space="0" w:color="auto"/>
            </w:tcBorders>
          </w:tcPr>
          <w:p w14:paraId="54423F9C"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6DCE9D9" w14:textId="6FF012A3" w:rsidR="00247378" w:rsidRDefault="00000000" w:rsidP="00C80341">
            <w:pPr>
              <w:spacing w:after="0" w:line="240" w:lineRule="auto"/>
              <w:ind w:left="15" w:right="141"/>
              <w:jc w:val="both"/>
              <w:rPr>
                <w:rFonts w:ascii="Times New Roman" w:hAnsi="Times New Roman" w:cs="Times New Roman"/>
                <w:sz w:val="24"/>
                <w:szCs w:val="24"/>
                <w:lang w:val="en-IN"/>
              </w:rPr>
            </w:pPr>
            <w:r>
              <w:rPr>
                <w:rFonts w:ascii="Times New Roman" w:hAnsi="Times New Roman" w:cs="Times New Roman"/>
                <w:sz w:val="24"/>
                <w:szCs w:val="24"/>
              </w:rPr>
              <w:t xml:space="preserve">Candidate: </w:t>
            </w:r>
            <w:r>
              <w:rPr>
                <w:rFonts w:ascii="Times New Roman" w:hAnsi="Times New Roman" w:cs="Times New Roman"/>
                <w:sz w:val="24"/>
                <w:szCs w:val="24"/>
                <w:lang w:val="en-IN"/>
              </w:rPr>
              <w:t>S. Azhagarasi</w:t>
            </w:r>
            <w:r w:rsidR="00C80341">
              <w:rPr>
                <w:rFonts w:ascii="Times New Roman" w:hAnsi="Times New Roman" w:cs="Times New Roman"/>
                <w:sz w:val="24"/>
                <w:szCs w:val="24"/>
              </w:rPr>
              <w:t xml:space="preserve">, </w:t>
            </w:r>
            <w:r>
              <w:rPr>
                <w:rFonts w:ascii="Times New Roman" w:hAnsi="Times New Roman" w:cs="Times New Roman"/>
                <w:sz w:val="24"/>
                <w:szCs w:val="24"/>
              </w:rPr>
              <w:t>Quaid-E-Millath Govt. College for Women</w:t>
            </w:r>
            <w:r w:rsidR="00C80341">
              <w:rPr>
                <w:rFonts w:ascii="Times New Roman" w:hAnsi="Times New Roman" w:cs="Times New Roman"/>
                <w:sz w:val="24"/>
                <w:szCs w:val="24"/>
              </w:rPr>
              <w:t xml:space="preserve">, </w:t>
            </w:r>
            <w:r>
              <w:rPr>
                <w:rFonts w:ascii="Times New Roman" w:hAnsi="Times New Roman" w:cs="Times New Roman"/>
                <w:sz w:val="24"/>
                <w:szCs w:val="24"/>
                <w:lang w:val="en-IN"/>
              </w:rPr>
              <w:t>May 2025</w:t>
            </w:r>
          </w:p>
        </w:tc>
        <w:tc>
          <w:tcPr>
            <w:tcW w:w="1241" w:type="dxa"/>
            <w:tcBorders>
              <w:top w:val="single" w:sz="4" w:space="0" w:color="auto"/>
              <w:left w:val="single" w:sz="4" w:space="0" w:color="auto"/>
              <w:bottom w:val="single" w:sz="4" w:space="0" w:color="auto"/>
              <w:right w:val="single" w:sz="4" w:space="0" w:color="auto"/>
            </w:tcBorders>
          </w:tcPr>
          <w:p w14:paraId="24040ADE"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w:t>
            </w:r>
            <w:r>
              <w:rPr>
                <w:rFonts w:ascii="Times New Roman" w:hAnsi="Times New Roman" w:cs="Times New Roman"/>
                <w:sz w:val="24"/>
                <w:szCs w:val="24"/>
                <w:lang w:val="en-IN"/>
              </w:rPr>
              <w:t>3</w:t>
            </w:r>
            <w:r>
              <w:rPr>
                <w:rFonts w:ascii="Times New Roman" w:hAnsi="Times New Roman" w:cs="Times New Roman"/>
                <w:sz w:val="24"/>
                <w:szCs w:val="24"/>
              </w:rPr>
              <w:t>-202</w:t>
            </w:r>
            <w:r>
              <w:rPr>
                <w:rFonts w:ascii="Times New Roman" w:hAnsi="Times New Roman" w:cs="Times New Roman"/>
                <w:sz w:val="24"/>
                <w:szCs w:val="24"/>
                <w:lang w:val="en-IN"/>
              </w:rPr>
              <w:t>4</w:t>
            </w:r>
          </w:p>
        </w:tc>
        <w:tc>
          <w:tcPr>
            <w:tcW w:w="2952" w:type="dxa"/>
            <w:tcBorders>
              <w:top w:val="single" w:sz="4" w:space="0" w:color="auto"/>
              <w:left w:val="single" w:sz="4" w:space="0" w:color="auto"/>
              <w:bottom w:val="single" w:sz="4" w:space="0" w:color="auto"/>
              <w:right w:val="single" w:sz="4" w:space="0" w:color="auto"/>
            </w:tcBorders>
          </w:tcPr>
          <w:p w14:paraId="076D206E" w14:textId="13BD2067" w:rsidR="00247378" w:rsidRDefault="00000000" w:rsidP="0078220C">
            <w:pPr>
              <w:pStyle w:val="TableParagraph"/>
              <w:ind w:left="0" w:right="132"/>
              <w:jc w:val="both"/>
              <w:rPr>
                <w:sz w:val="24"/>
                <w:szCs w:val="24"/>
              </w:rPr>
            </w:pPr>
            <w:r>
              <w:rPr>
                <w:sz w:val="24"/>
                <w:szCs w:val="24"/>
              </w:rPr>
              <w:t>Internal Examiner - Viva Voice</w:t>
            </w:r>
          </w:p>
        </w:tc>
      </w:tr>
      <w:tr w:rsidR="00247378" w14:paraId="1C0B3EDD" w14:textId="77777777" w:rsidTr="00C80341">
        <w:trPr>
          <w:trHeight w:val="557"/>
        </w:trPr>
        <w:tc>
          <w:tcPr>
            <w:tcW w:w="654" w:type="dxa"/>
            <w:tcBorders>
              <w:top w:val="single" w:sz="4" w:space="0" w:color="auto"/>
              <w:left w:val="single" w:sz="4" w:space="0" w:color="auto"/>
              <w:bottom w:val="single" w:sz="4" w:space="0" w:color="auto"/>
              <w:right w:val="single" w:sz="4" w:space="0" w:color="auto"/>
            </w:tcBorders>
          </w:tcPr>
          <w:p w14:paraId="0CE6458C"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1500A366" w14:textId="124A310A" w:rsidR="00247378" w:rsidRDefault="00000000" w:rsidP="00C80341">
            <w:pPr>
              <w:spacing w:after="0" w:line="240" w:lineRule="auto"/>
              <w:ind w:left="15" w:right="141"/>
              <w:jc w:val="both"/>
              <w:rPr>
                <w:rFonts w:ascii="Times New Roman" w:hAnsi="Times New Roman" w:cs="Times New Roman"/>
                <w:sz w:val="24"/>
                <w:szCs w:val="24"/>
                <w:lang w:val="en-IN"/>
              </w:rPr>
            </w:pPr>
            <w:r>
              <w:rPr>
                <w:rFonts w:ascii="Times New Roman" w:hAnsi="Times New Roman" w:cs="Times New Roman"/>
                <w:sz w:val="24"/>
                <w:szCs w:val="24"/>
              </w:rPr>
              <w:t xml:space="preserve">Candidate: </w:t>
            </w:r>
            <w:r>
              <w:rPr>
                <w:rFonts w:ascii="Times New Roman" w:hAnsi="Times New Roman" w:cs="Times New Roman"/>
                <w:sz w:val="24"/>
                <w:szCs w:val="24"/>
                <w:lang w:val="en-IN"/>
              </w:rPr>
              <w:t>Bala Samuel</w:t>
            </w:r>
            <w:r w:rsidR="00C80341">
              <w:rPr>
                <w:rFonts w:ascii="Times New Roman" w:hAnsi="Times New Roman" w:cs="Times New Roman"/>
                <w:sz w:val="24"/>
                <w:szCs w:val="24"/>
              </w:rPr>
              <w:t xml:space="preserve">, </w:t>
            </w:r>
            <w:r>
              <w:rPr>
                <w:rFonts w:ascii="Times New Roman" w:hAnsi="Times New Roman" w:cs="Times New Roman"/>
                <w:sz w:val="24"/>
                <w:szCs w:val="24"/>
              </w:rPr>
              <w:t>Quaid-E-Millath Govt. College for Women</w:t>
            </w:r>
            <w:r w:rsidR="00C80341">
              <w:rPr>
                <w:rFonts w:ascii="Times New Roman" w:hAnsi="Times New Roman" w:cs="Times New Roman"/>
                <w:sz w:val="24"/>
                <w:szCs w:val="24"/>
              </w:rPr>
              <w:t xml:space="preserve">, </w:t>
            </w:r>
            <w:r>
              <w:rPr>
                <w:rFonts w:ascii="Times New Roman" w:hAnsi="Times New Roman" w:cs="Times New Roman"/>
                <w:sz w:val="24"/>
                <w:szCs w:val="24"/>
                <w:lang w:val="en-IN"/>
              </w:rPr>
              <w:t>Nov 2025</w:t>
            </w:r>
          </w:p>
        </w:tc>
        <w:tc>
          <w:tcPr>
            <w:tcW w:w="1241" w:type="dxa"/>
            <w:tcBorders>
              <w:top w:val="single" w:sz="4" w:space="0" w:color="auto"/>
              <w:left w:val="single" w:sz="4" w:space="0" w:color="auto"/>
              <w:bottom w:val="single" w:sz="4" w:space="0" w:color="auto"/>
              <w:right w:val="single" w:sz="4" w:space="0" w:color="auto"/>
            </w:tcBorders>
          </w:tcPr>
          <w:p w14:paraId="54892E36"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w:t>
            </w:r>
            <w:r>
              <w:rPr>
                <w:rFonts w:ascii="Times New Roman" w:hAnsi="Times New Roman" w:cs="Times New Roman"/>
                <w:sz w:val="24"/>
                <w:szCs w:val="24"/>
                <w:lang w:val="en-IN"/>
              </w:rPr>
              <w:t>3</w:t>
            </w:r>
            <w:r>
              <w:rPr>
                <w:rFonts w:ascii="Times New Roman" w:hAnsi="Times New Roman" w:cs="Times New Roman"/>
                <w:sz w:val="24"/>
                <w:szCs w:val="24"/>
              </w:rPr>
              <w:t>-202</w:t>
            </w:r>
            <w:r>
              <w:rPr>
                <w:rFonts w:ascii="Times New Roman" w:hAnsi="Times New Roman" w:cs="Times New Roman"/>
                <w:sz w:val="24"/>
                <w:szCs w:val="24"/>
                <w:lang w:val="en-IN"/>
              </w:rPr>
              <w:t>4</w:t>
            </w:r>
          </w:p>
        </w:tc>
        <w:tc>
          <w:tcPr>
            <w:tcW w:w="2952" w:type="dxa"/>
            <w:tcBorders>
              <w:top w:val="single" w:sz="4" w:space="0" w:color="auto"/>
              <w:left w:val="single" w:sz="4" w:space="0" w:color="auto"/>
              <w:bottom w:val="single" w:sz="4" w:space="0" w:color="auto"/>
              <w:right w:val="single" w:sz="4" w:space="0" w:color="auto"/>
            </w:tcBorders>
          </w:tcPr>
          <w:p w14:paraId="058A0C6C" w14:textId="1034C08D" w:rsidR="00247378" w:rsidRDefault="00000000" w:rsidP="00C80341">
            <w:pPr>
              <w:pStyle w:val="TableParagraph"/>
              <w:ind w:left="0" w:right="132"/>
              <w:jc w:val="both"/>
              <w:rPr>
                <w:sz w:val="24"/>
                <w:szCs w:val="24"/>
              </w:rPr>
            </w:pPr>
            <w:r>
              <w:rPr>
                <w:sz w:val="24"/>
                <w:szCs w:val="24"/>
              </w:rPr>
              <w:t>Internal Examiner - Viva Voice</w:t>
            </w:r>
          </w:p>
        </w:tc>
      </w:tr>
      <w:tr w:rsidR="00247378" w14:paraId="5E6CD363"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76775D8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AC249E4" w14:textId="1D245C1D" w:rsidR="00247378" w:rsidRDefault="00000000" w:rsidP="00C80341">
            <w:pPr>
              <w:spacing w:after="0" w:line="240" w:lineRule="auto"/>
              <w:ind w:left="15" w:right="141"/>
              <w:jc w:val="both"/>
              <w:rPr>
                <w:rFonts w:ascii="Times New Roman" w:hAnsi="Times New Roman" w:cs="Times New Roman"/>
                <w:sz w:val="24"/>
                <w:szCs w:val="24"/>
                <w:lang w:val="en-IN"/>
              </w:rPr>
            </w:pPr>
            <w:r>
              <w:rPr>
                <w:rFonts w:ascii="Times New Roman" w:hAnsi="Times New Roman" w:cs="Times New Roman"/>
                <w:sz w:val="24"/>
                <w:szCs w:val="24"/>
              </w:rPr>
              <w:t xml:space="preserve">Candidate: </w:t>
            </w:r>
            <w:r>
              <w:rPr>
                <w:rFonts w:ascii="Times New Roman" w:hAnsi="Times New Roman" w:cs="Times New Roman"/>
                <w:sz w:val="24"/>
                <w:szCs w:val="24"/>
                <w:lang w:val="en-IN"/>
              </w:rPr>
              <w:t>A.S Purnalakshmi</w:t>
            </w:r>
            <w:r w:rsidR="00C80341">
              <w:rPr>
                <w:rFonts w:ascii="Times New Roman" w:hAnsi="Times New Roman" w:cs="Times New Roman"/>
                <w:sz w:val="24"/>
                <w:szCs w:val="24"/>
                <w:lang w:val="en-IN"/>
              </w:rPr>
              <w:t xml:space="preserve"> </w:t>
            </w:r>
            <w:r>
              <w:rPr>
                <w:rFonts w:ascii="Times New Roman" w:hAnsi="Times New Roman" w:cs="Times New Roman"/>
                <w:sz w:val="24"/>
                <w:szCs w:val="24"/>
              </w:rPr>
              <w:t>Quaid-E-Millath Govt. College for Women</w:t>
            </w:r>
            <w:r w:rsidR="00C80341">
              <w:rPr>
                <w:rFonts w:ascii="Times New Roman" w:hAnsi="Times New Roman" w:cs="Times New Roman"/>
                <w:sz w:val="24"/>
                <w:szCs w:val="24"/>
              </w:rPr>
              <w:t xml:space="preserve">, </w:t>
            </w:r>
            <w:r>
              <w:rPr>
                <w:rFonts w:ascii="Times New Roman" w:hAnsi="Times New Roman" w:cs="Times New Roman"/>
                <w:sz w:val="24"/>
                <w:szCs w:val="24"/>
                <w:lang w:val="en-IN"/>
              </w:rPr>
              <w:t>May 2025</w:t>
            </w:r>
          </w:p>
        </w:tc>
        <w:tc>
          <w:tcPr>
            <w:tcW w:w="1241" w:type="dxa"/>
            <w:tcBorders>
              <w:top w:val="single" w:sz="4" w:space="0" w:color="auto"/>
              <w:left w:val="single" w:sz="4" w:space="0" w:color="auto"/>
              <w:bottom w:val="single" w:sz="4" w:space="0" w:color="auto"/>
              <w:right w:val="single" w:sz="4" w:space="0" w:color="auto"/>
            </w:tcBorders>
          </w:tcPr>
          <w:p w14:paraId="6A999B33"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rPr>
              <w:t>202</w:t>
            </w:r>
            <w:r>
              <w:rPr>
                <w:rFonts w:ascii="Times New Roman" w:hAnsi="Times New Roman" w:cs="Times New Roman"/>
                <w:sz w:val="24"/>
                <w:szCs w:val="24"/>
                <w:lang w:val="en-IN"/>
              </w:rPr>
              <w:t>4</w:t>
            </w:r>
            <w:r>
              <w:rPr>
                <w:rFonts w:ascii="Times New Roman" w:hAnsi="Times New Roman" w:cs="Times New Roman"/>
                <w:sz w:val="24"/>
                <w:szCs w:val="24"/>
              </w:rPr>
              <w:t>-202</w:t>
            </w:r>
            <w:r>
              <w:rPr>
                <w:rFonts w:ascii="Times New Roman" w:hAnsi="Times New Roman" w:cs="Times New Roman"/>
                <w:sz w:val="24"/>
                <w:szCs w:val="24"/>
                <w:lang w:val="en-IN"/>
              </w:rPr>
              <w:t>5</w:t>
            </w:r>
          </w:p>
        </w:tc>
        <w:tc>
          <w:tcPr>
            <w:tcW w:w="2952" w:type="dxa"/>
            <w:tcBorders>
              <w:top w:val="single" w:sz="4" w:space="0" w:color="auto"/>
              <w:left w:val="single" w:sz="4" w:space="0" w:color="auto"/>
              <w:bottom w:val="single" w:sz="4" w:space="0" w:color="auto"/>
              <w:right w:val="single" w:sz="4" w:space="0" w:color="auto"/>
            </w:tcBorders>
          </w:tcPr>
          <w:p w14:paraId="3CF6AD8D" w14:textId="16EE8FFE" w:rsidR="00247378" w:rsidRDefault="00000000" w:rsidP="00C80341">
            <w:pPr>
              <w:pStyle w:val="TableParagraph"/>
              <w:ind w:left="0" w:right="132"/>
              <w:jc w:val="both"/>
              <w:rPr>
                <w:sz w:val="24"/>
                <w:szCs w:val="24"/>
              </w:rPr>
            </w:pPr>
            <w:r>
              <w:rPr>
                <w:sz w:val="24"/>
                <w:szCs w:val="24"/>
              </w:rPr>
              <w:t>Internal Examiner - Viva Voice</w:t>
            </w:r>
          </w:p>
        </w:tc>
      </w:tr>
      <w:tr w:rsidR="00247378" w14:paraId="785665AC"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0FF65CA7"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4ED84D84" w14:textId="44752C8B" w:rsidR="00247378" w:rsidRDefault="00000000" w:rsidP="00C80341">
            <w:pPr>
              <w:spacing w:after="0" w:line="240" w:lineRule="auto"/>
              <w:ind w:left="15" w:right="141"/>
              <w:jc w:val="both"/>
              <w:rPr>
                <w:rFonts w:ascii="Times New Roman" w:hAnsi="Times New Roman" w:cs="Times New Roman"/>
                <w:sz w:val="24"/>
                <w:szCs w:val="24"/>
                <w:lang w:val="en-IN"/>
              </w:rPr>
            </w:pPr>
            <w:r>
              <w:rPr>
                <w:rFonts w:ascii="Times New Roman" w:hAnsi="Times New Roman" w:cs="Times New Roman"/>
                <w:sz w:val="24"/>
                <w:szCs w:val="24"/>
              </w:rPr>
              <w:t xml:space="preserve">Candidate: </w:t>
            </w:r>
            <w:r>
              <w:rPr>
                <w:rFonts w:ascii="Times New Roman" w:hAnsi="Times New Roman" w:cs="Times New Roman"/>
                <w:sz w:val="24"/>
                <w:szCs w:val="24"/>
                <w:lang w:val="en-IN"/>
              </w:rPr>
              <w:t>Mr. S. Ganesh</w:t>
            </w:r>
            <w:r w:rsidR="00C80341">
              <w:rPr>
                <w:rFonts w:ascii="Times New Roman" w:hAnsi="Times New Roman" w:cs="Times New Roman"/>
                <w:sz w:val="24"/>
                <w:szCs w:val="24"/>
                <w:lang w:val="en-IN"/>
              </w:rPr>
              <w:t xml:space="preserve">, </w:t>
            </w:r>
            <w:r>
              <w:rPr>
                <w:rFonts w:ascii="Times New Roman" w:hAnsi="Times New Roman" w:cs="Times New Roman"/>
                <w:sz w:val="24"/>
                <w:szCs w:val="24"/>
                <w:lang w:val="en-IN"/>
              </w:rPr>
              <w:t>Ramakrishna Vivekananda College (Automonous)</w:t>
            </w:r>
            <w:r w:rsidR="00C80341">
              <w:rPr>
                <w:rFonts w:ascii="Times New Roman" w:hAnsi="Times New Roman" w:cs="Times New Roman"/>
                <w:sz w:val="24"/>
                <w:szCs w:val="24"/>
                <w:lang w:val="en-IN"/>
              </w:rPr>
              <w:t xml:space="preserve">, </w:t>
            </w:r>
            <w:r>
              <w:rPr>
                <w:rFonts w:ascii="Times New Roman" w:hAnsi="Times New Roman" w:cs="Times New Roman"/>
                <w:sz w:val="24"/>
                <w:szCs w:val="24"/>
                <w:lang w:val="en-IN"/>
              </w:rPr>
              <w:t>May 2026</w:t>
            </w:r>
          </w:p>
        </w:tc>
        <w:tc>
          <w:tcPr>
            <w:tcW w:w="1241" w:type="dxa"/>
            <w:tcBorders>
              <w:top w:val="single" w:sz="4" w:space="0" w:color="auto"/>
              <w:left w:val="single" w:sz="4" w:space="0" w:color="auto"/>
              <w:bottom w:val="single" w:sz="4" w:space="0" w:color="auto"/>
              <w:right w:val="single" w:sz="4" w:space="0" w:color="auto"/>
            </w:tcBorders>
          </w:tcPr>
          <w:p w14:paraId="5B228D87"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w:t>
            </w:r>
            <w:r>
              <w:rPr>
                <w:rFonts w:ascii="Times New Roman" w:hAnsi="Times New Roman" w:cs="Times New Roman"/>
                <w:sz w:val="24"/>
                <w:szCs w:val="24"/>
              </w:rPr>
              <w:t>02</w:t>
            </w:r>
            <w:r>
              <w:rPr>
                <w:rFonts w:ascii="Times New Roman" w:hAnsi="Times New Roman" w:cs="Times New Roman"/>
                <w:sz w:val="24"/>
                <w:szCs w:val="24"/>
                <w:lang w:val="en-IN"/>
              </w:rPr>
              <w:t>5</w:t>
            </w:r>
            <w:r>
              <w:rPr>
                <w:rFonts w:ascii="Times New Roman" w:hAnsi="Times New Roman" w:cs="Times New Roman"/>
                <w:sz w:val="24"/>
                <w:szCs w:val="24"/>
              </w:rPr>
              <w:t>-202</w:t>
            </w:r>
            <w:r>
              <w:rPr>
                <w:rFonts w:ascii="Times New Roman" w:hAnsi="Times New Roman" w:cs="Times New Roman"/>
                <w:sz w:val="24"/>
                <w:szCs w:val="24"/>
                <w:lang w:val="en-IN"/>
              </w:rPr>
              <w:t>6</w:t>
            </w:r>
          </w:p>
        </w:tc>
        <w:tc>
          <w:tcPr>
            <w:tcW w:w="2952" w:type="dxa"/>
            <w:tcBorders>
              <w:top w:val="single" w:sz="4" w:space="0" w:color="auto"/>
              <w:left w:val="single" w:sz="4" w:space="0" w:color="auto"/>
              <w:bottom w:val="single" w:sz="4" w:space="0" w:color="auto"/>
              <w:right w:val="single" w:sz="4" w:space="0" w:color="auto"/>
            </w:tcBorders>
          </w:tcPr>
          <w:p w14:paraId="260DBE9D" w14:textId="5E3AB439" w:rsidR="00247378" w:rsidRDefault="00000000" w:rsidP="00C80341">
            <w:pPr>
              <w:pStyle w:val="TableParagraph"/>
              <w:ind w:left="0" w:right="132"/>
              <w:jc w:val="both"/>
              <w:rPr>
                <w:sz w:val="24"/>
                <w:szCs w:val="24"/>
              </w:rPr>
            </w:pPr>
            <w:r>
              <w:rPr>
                <w:sz w:val="24"/>
                <w:szCs w:val="24"/>
                <w:lang w:val="en-IN"/>
              </w:rPr>
              <w:t>Ex</w:t>
            </w:r>
            <w:r>
              <w:rPr>
                <w:sz w:val="24"/>
                <w:szCs w:val="24"/>
              </w:rPr>
              <w:t>ternal Examiner - Viva Voice</w:t>
            </w:r>
          </w:p>
        </w:tc>
      </w:tr>
      <w:tr w:rsidR="00247378" w14:paraId="6E2EC062"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2587731E"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85814A6"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Resource talks delivered 3</w:t>
            </w:r>
            <w:r>
              <w:rPr>
                <w:rFonts w:ascii="Times New Roman" w:hAnsi="Times New Roman" w:cs="Times New Roman"/>
                <w:sz w:val="24"/>
                <w:szCs w:val="24"/>
                <w:vertAlign w:val="superscript"/>
                <w:lang w:val="en-IN"/>
              </w:rPr>
              <w:t>rd</w:t>
            </w:r>
            <w:r>
              <w:rPr>
                <w:rFonts w:ascii="Times New Roman" w:hAnsi="Times New Roman" w:cs="Times New Roman"/>
                <w:sz w:val="24"/>
                <w:szCs w:val="24"/>
                <w:lang w:val="en-IN"/>
              </w:rPr>
              <w:t xml:space="preserve"> October 2025</w:t>
            </w:r>
          </w:p>
          <w:p w14:paraId="461CFA79"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Kalaignar Institute of Technology, Coimbatore.</w:t>
            </w:r>
          </w:p>
        </w:tc>
        <w:tc>
          <w:tcPr>
            <w:tcW w:w="1241" w:type="dxa"/>
            <w:tcBorders>
              <w:top w:val="single" w:sz="4" w:space="0" w:color="auto"/>
              <w:left w:val="single" w:sz="4" w:space="0" w:color="auto"/>
              <w:bottom w:val="single" w:sz="4" w:space="0" w:color="auto"/>
              <w:right w:val="single" w:sz="4" w:space="0" w:color="auto"/>
            </w:tcBorders>
          </w:tcPr>
          <w:p w14:paraId="60C1C973"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w:t>
            </w:r>
            <w:r>
              <w:rPr>
                <w:rFonts w:ascii="Times New Roman" w:hAnsi="Times New Roman" w:cs="Times New Roman"/>
                <w:sz w:val="24"/>
                <w:szCs w:val="24"/>
              </w:rPr>
              <w:t>02</w:t>
            </w:r>
            <w:r>
              <w:rPr>
                <w:rFonts w:ascii="Times New Roman" w:hAnsi="Times New Roman" w:cs="Times New Roman"/>
                <w:sz w:val="24"/>
                <w:szCs w:val="24"/>
                <w:lang w:val="en-IN"/>
              </w:rPr>
              <w:t>5</w:t>
            </w:r>
            <w:r>
              <w:rPr>
                <w:rFonts w:ascii="Times New Roman" w:hAnsi="Times New Roman" w:cs="Times New Roman"/>
                <w:sz w:val="24"/>
                <w:szCs w:val="24"/>
              </w:rPr>
              <w:t>-202</w:t>
            </w:r>
            <w:r>
              <w:rPr>
                <w:rFonts w:ascii="Times New Roman" w:hAnsi="Times New Roman" w:cs="Times New Roman"/>
                <w:sz w:val="24"/>
                <w:szCs w:val="24"/>
                <w:lang w:val="en-IN"/>
              </w:rPr>
              <w:t>6</w:t>
            </w:r>
          </w:p>
        </w:tc>
        <w:tc>
          <w:tcPr>
            <w:tcW w:w="2952" w:type="dxa"/>
            <w:tcBorders>
              <w:top w:val="single" w:sz="4" w:space="0" w:color="auto"/>
              <w:left w:val="single" w:sz="4" w:space="0" w:color="auto"/>
              <w:bottom w:val="single" w:sz="4" w:space="0" w:color="auto"/>
              <w:right w:val="single" w:sz="4" w:space="0" w:color="auto"/>
            </w:tcBorders>
          </w:tcPr>
          <w:p w14:paraId="055A2449" w14:textId="77777777" w:rsidR="00247378" w:rsidRDefault="00000000" w:rsidP="00C80341">
            <w:pPr>
              <w:spacing w:after="0" w:line="240" w:lineRule="auto"/>
              <w:ind w:right="132"/>
              <w:jc w:val="both"/>
              <w:rPr>
                <w:rFonts w:ascii="Times New Roman" w:hAnsi="Times New Roman" w:cs="Times New Roman"/>
                <w:sz w:val="24"/>
                <w:szCs w:val="24"/>
                <w:lang w:val="en-IN"/>
              </w:rPr>
            </w:pPr>
            <w:r>
              <w:rPr>
                <w:rFonts w:ascii="Times New Roman" w:hAnsi="Times New Roman" w:cs="Times New Roman"/>
                <w:sz w:val="24"/>
                <w:szCs w:val="24"/>
                <w:lang w:val="en-IN"/>
              </w:rPr>
              <w:t>Resource Person.</w:t>
            </w:r>
          </w:p>
        </w:tc>
      </w:tr>
      <w:tr w:rsidR="00247378" w14:paraId="2F637602" w14:textId="77777777" w:rsidTr="00C80341">
        <w:trPr>
          <w:trHeight w:val="291"/>
        </w:trPr>
        <w:tc>
          <w:tcPr>
            <w:tcW w:w="654" w:type="dxa"/>
            <w:tcBorders>
              <w:top w:val="single" w:sz="4" w:space="0" w:color="auto"/>
              <w:left w:val="single" w:sz="4" w:space="0" w:color="auto"/>
              <w:bottom w:val="single" w:sz="4" w:space="0" w:color="auto"/>
              <w:right w:val="single" w:sz="4" w:space="0" w:color="auto"/>
            </w:tcBorders>
          </w:tcPr>
          <w:p w14:paraId="129774D4"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57699AFE"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SSN College, Kalavakkam</w:t>
            </w:r>
          </w:p>
        </w:tc>
        <w:tc>
          <w:tcPr>
            <w:tcW w:w="1241" w:type="dxa"/>
            <w:tcBorders>
              <w:top w:val="single" w:sz="4" w:space="0" w:color="auto"/>
              <w:left w:val="single" w:sz="4" w:space="0" w:color="auto"/>
              <w:bottom w:val="single" w:sz="4" w:space="0" w:color="auto"/>
              <w:right w:val="single" w:sz="4" w:space="0" w:color="auto"/>
            </w:tcBorders>
          </w:tcPr>
          <w:p w14:paraId="096BE209"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w:t>
            </w:r>
            <w:r>
              <w:rPr>
                <w:rFonts w:ascii="Times New Roman" w:hAnsi="Times New Roman" w:cs="Times New Roman"/>
                <w:sz w:val="24"/>
                <w:szCs w:val="24"/>
              </w:rPr>
              <w:t>02</w:t>
            </w:r>
            <w:r>
              <w:rPr>
                <w:rFonts w:ascii="Times New Roman" w:hAnsi="Times New Roman" w:cs="Times New Roman"/>
                <w:sz w:val="24"/>
                <w:szCs w:val="24"/>
                <w:lang w:val="en-IN"/>
              </w:rPr>
              <w:t>5</w:t>
            </w:r>
            <w:r>
              <w:rPr>
                <w:rFonts w:ascii="Times New Roman" w:hAnsi="Times New Roman" w:cs="Times New Roman"/>
                <w:sz w:val="24"/>
                <w:szCs w:val="24"/>
              </w:rPr>
              <w:t>-202</w:t>
            </w:r>
            <w:r>
              <w:rPr>
                <w:rFonts w:ascii="Times New Roman" w:hAnsi="Times New Roman" w:cs="Times New Roman"/>
                <w:sz w:val="24"/>
                <w:szCs w:val="24"/>
                <w:lang w:val="en-IN"/>
              </w:rPr>
              <w:t>6</w:t>
            </w:r>
          </w:p>
        </w:tc>
        <w:tc>
          <w:tcPr>
            <w:tcW w:w="2952" w:type="dxa"/>
            <w:tcBorders>
              <w:top w:val="single" w:sz="4" w:space="0" w:color="auto"/>
              <w:left w:val="single" w:sz="4" w:space="0" w:color="auto"/>
              <w:bottom w:val="single" w:sz="4" w:space="0" w:color="auto"/>
              <w:right w:val="single" w:sz="4" w:space="0" w:color="auto"/>
            </w:tcBorders>
          </w:tcPr>
          <w:p w14:paraId="0ACB2BFE" w14:textId="77777777" w:rsidR="00247378" w:rsidRDefault="00000000" w:rsidP="00C8034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N"/>
              </w:rPr>
              <w:t>Doctoral Committee Member</w:t>
            </w:r>
          </w:p>
        </w:tc>
      </w:tr>
      <w:tr w:rsidR="00247378" w14:paraId="6A5894B0"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15B2F030"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0CB52387"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Nimirthu Nil Programme top management meet, </w:t>
            </w:r>
          </w:p>
          <w:p w14:paraId="1C20AD77" w14:textId="45E56B15"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Tamil</w:t>
            </w:r>
            <w:r w:rsidR="00C80341">
              <w:rPr>
                <w:rFonts w:ascii="Times New Roman" w:hAnsi="Times New Roman" w:cs="Times New Roman"/>
                <w:sz w:val="24"/>
                <w:szCs w:val="24"/>
                <w:lang w:val="en-IN"/>
              </w:rPr>
              <w:t xml:space="preserve"> </w:t>
            </w:r>
            <w:r>
              <w:rPr>
                <w:rFonts w:ascii="Times New Roman" w:hAnsi="Times New Roman" w:cs="Times New Roman"/>
                <w:sz w:val="24"/>
                <w:szCs w:val="24"/>
                <w:lang w:val="en-IN"/>
              </w:rPr>
              <w:t>Nadu Entrepreneurship Development and Innovation Institue on 1</w:t>
            </w:r>
            <w:r>
              <w:rPr>
                <w:rFonts w:ascii="Times New Roman" w:hAnsi="Times New Roman" w:cs="Times New Roman"/>
                <w:sz w:val="24"/>
                <w:szCs w:val="24"/>
                <w:vertAlign w:val="superscript"/>
                <w:lang w:val="en-IN"/>
              </w:rPr>
              <w:t>st</w:t>
            </w:r>
            <w:r>
              <w:rPr>
                <w:rFonts w:ascii="Times New Roman" w:hAnsi="Times New Roman" w:cs="Times New Roman"/>
                <w:sz w:val="24"/>
                <w:szCs w:val="24"/>
                <w:lang w:val="en-IN"/>
              </w:rPr>
              <w:t xml:space="preserve"> Sep 2025, MIT.</w:t>
            </w:r>
          </w:p>
        </w:tc>
        <w:tc>
          <w:tcPr>
            <w:tcW w:w="1241" w:type="dxa"/>
            <w:tcBorders>
              <w:top w:val="single" w:sz="4" w:space="0" w:color="auto"/>
              <w:left w:val="single" w:sz="4" w:space="0" w:color="auto"/>
              <w:bottom w:val="single" w:sz="4" w:space="0" w:color="auto"/>
              <w:right w:val="single" w:sz="4" w:space="0" w:color="auto"/>
            </w:tcBorders>
          </w:tcPr>
          <w:p w14:paraId="2CAB6348"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w:t>
            </w:r>
            <w:r>
              <w:rPr>
                <w:rFonts w:ascii="Times New Roman" w:hAnsi="Times New Roman" w:cs="Times New Roman"/>
                <w:sz w:val="24"/>
                <w:szCs w:val="24"/>
              </w:rPr>
              <w:t>02</w:t>
            </w:r>
            <w:r>
              <w:rPr>
                <w:rFonts w:ascii="Times New Roman" w:hAnsi="Times New Roman" w:cs="Times New Roman"/>
                <w:sz w:val="24"/>
                <w:szCs w:val="24"/>
                <w:lang w:val="en-IN"/>
              </w:rPr>
              <w:t>5</w:t>
            </w:r>
            <w:r>
              <w:rPr>
                <w:rFonts w:ascii="Times New Roman" w:hAnsi="Times New Roman" w:cs="Times New Roman"/>
                <w:sz w:val="24"/>
                <w:szCs w:val="24"/>
              </w:rPr>
              <w:t>-202</w:t>
            </w:r>
            <w:r>
              <w:rPr>
                <w:rFonts w:ascii="Times New Roman" w:hAnsi="Times New Roman" w:cs="Times New Roman"/>
                <w:sz w:val="24"/>
                <w:szCs w:val="24"/>
                <w:lang w:val="en-IN"/>
              </w:rPr>
              <w:t>6</w:t>
            </w:r>
          </w:p>
        </w:tc>
        <w:tc>
          <w:tcPr>
            <w:tcW w:w="2952" w:type="dxa"/>
            <w:tcBorders>
              <w:top w:val="single" w:sz="4" w:space="0" w:color="auto"/>
              <w:left w:val="single" w:sz="4" w:space="0" w:color="auto"/>
              <w:bottom w:val="single" w:sz="4" w:space="0" w:color="auto"/>
              <w:right w:val="single" w:sz="4" w:space="0" w:color="auto"/>
            </w:tcBorders>
          </w:tcPr>
          <w:p w14:paraId="460C8BB6"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Participation</w:t>
            </w:r>
          </w:p>
        </w:tc>
      </w:tr>
      <w:tr w:rsidR="00247378" w14:paraId="66EF3BA3"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634D2064"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20E09138"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International Day for elimination of violence against women 2025, resource talk at Perumbakkam. </w:t>
            </w:r>
          </w:p>
        </w:tc>
        <w:tc>
          <w:tcPr>
            <w:tcW w:w="1241" w:type="dxa"/>
            <w:tcBorders>
              <w:top w:val="single" w:sz="4" w:space="0" w:color="auto"/>
              <w:left w:val="single" w:sz="4" w:space="0" w:color="auto"/>
              <w:bottom w:val="single" w:sz="4" w:space="0" w:color="auto"/>
              <w:right w:val="single" w:sz="4" w:space="0" w:color="auto"/>
            </w:tcBorders>
          </w:tcPr>
          <w:p w14:paraId="622FD29B"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w:t>
            </w:r>
            <w:r>
              <w:rPr>
                <w:rFonts w:ascii="Times New Roman" w:hAnsi="Times New Roman" w:cs="Times New Roman"/>
                <w:sz w:val="24"/>
                <w:szCs w:val="24"/>
              </w:rPr>
              <w:t>02</w:t>
            </w:r>
            <w:r>
              <w:rPr>
                <w:rFonts w:ascii="Times New Roman" w:hAnsi="Times New Roman" w:cs="Times New Roman"/>
                <w:sz w:val="24"/>
                <w:szCs w:val="24"/>
                <w:lang w:val="en-IN"/>
              </w:rPr>
              <w:t>5</w:t>
            </w:r>
            <w:r>
              <w:rPr>
                <w:rFonts w:ascii="Times New Roman" w:hAnsi="Times New Roman" w:cs="Times New Roman"/>
                <w:sz w:val="24"/>
                <w:szCs w:val="24"/>
              </w:rPr>
              <w:t>-202</w:t>
            </w:r>
            <w:r>
              <w:rPr>
                <w:rFonts w:ascii="Times New Roman" w:hAnsi="Times New Roman" w:cs="Times New Roman"/>
                <w:sz w:val="24"/>
                <w:szCs w:val="24"/>
                <w:lang w:val="en-IN"/>
              </w:rPr>
              <w:t>6</w:t>
            </w:r>
          </w:p>
        </w:tc>
        <w:tc>
          <w:tcPr>
            <w:tcW w:w="2952" w:type="dxa"/>
            <w:tcBorders>
              <w:top w:val="single" w:sz="4" w:space="0" w:color="auto"/>
              <w:left w:val="single" w:sz="4" w:space="0" w:color="auto"/>
              <w:bottom w:val="single" w:sz="4" w:space="0" w:color="auto"/>
              <w:right w:val="single" w:sz="4" w:space="0" w:color="auto"/>
            </w:tcBorders>
          </w:tcPr>
          <w:p w14:paraId="5FAF662A"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Resource person</w:t>
            </w:r>
          </w:p>
        </w:tc>
      </w:tr>
      <w:tr w:rsidR="00247378" w14:paraId="06A82D7E"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02CFC904" w14:textId="77777777" w:rsidR="00247378" w:rsidRDefault="00247378"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785F4809"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Anna Institute of Management, Raja Annamalaipuram, Chennai.</w:t>
            </w:r>
          </w:p>
          <w:p w14:paraId="7A5B7A34"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17.11.2025 to 20.11.2025</w:t>
            </w:r>
          </w:p>
        </w:tc>
        <w:tc>
          <w:tcPr>
            <w:tcW w:w="1241" w:type="dxa"/>
            <w:tcBorders>
              <w:top w:val="single" w:sz="4" w:space="0" w:color="auto"/>
              <w:left w:val="single" w:sz="4" w:space="0" w:color="auto"/>
              <w:bottom w:val="single" w:sz="4" w:space="0" w:color="auto"/>
              <w:right w:val="single" w:sz="4" w:space="0" w:color="auto"/>
            </w:tcBorders>
          </w:tcPr>
          <w:p w14:paraId="226C1441"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w:t>
            </w:r>
            <w:r>
              <w:rPr>
                <w:rFonts w:ascii="Times New Roman" w:hAnsi="Times New Roman" w:cs="Times New Roman"/>
                <w:sz w:val="24"/>
                <w:szCs w:val="24"/>
              </w:rPr>
              <w:t>02</w:t>
            </w:r>
            <w:r>
              <w:rPr>
                <w:rFonts w:ascii="Times New Roman" w:hAnsi="Times New Roman" w:cs="Times New Roman"/>
                <w:sz w:val="24"/>
                <w:szCs w:val="24"/>
                <w:lang w:val="en-IN"/>
              </w:rPr>
              <w:t>5</w:t>
            </w:r>
            <w:r>
              <w:rPr>
                <w:rFonts w:ascii="Times New Roman" w:hAnsi="Times New Roman" w:cs="Times New Roman"/>
                <w:sz w:val="24"/>
                <w:szCs w:val="24"/>
              </w:rPr>
              <w:t>-202</w:t>
            </w:r>
            <w:r>
              <w:rPr>
                <w:rFonts w:ascii="Times New Roman" w:hAnsi="Times New Roman" w:cs="Times New Roman"/>
                <w:sz w:val="24"/>
                <w:szCs w:val="24"/>
                <w:lang w:val="en-IN"/>
              </w:rPr>
              <w:t>6</w:t>
            </w:r>
          </w:p>
        </w:tc>
        <w:tc>
          <w:tcPr>
            <w:tcW w:w="2952" w:type="dxa"/>
            <w:tcBorders>
              <w:top w:val="single" w:sz="4" w:space="0" w:color="auto"/>
              <w:left w:val="single" w:sz="4" w:space="0" w:color="auto"/>
              <w:bottom w:val="single" w:sz="4" w:space="0" w:color="auto"/>
              <w:right w:val="single" w:sz="4" w:space="0" w:color="auto"/>
            </w:tcBorders>
          </w:tcPr>
          <w:p w14:paraId="2751C2BA" w14:textId="77777777" w:rsidR="00247378" w:rsidRDefault="00000000"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Training for Principals</w:t>
            </w:r>
          </w:p>
        </w:tc>
      </w:tr>
      <w:tr w:rsidR="00D5269B" w14:paraId="13435047" w14:textId="77777777">
        <w:trPr>
          <w:trHeight w:val="441"/>
        </w:trPr>
        <w:tc>
          <w:tcPr>
            <w:tcW w:w="654" w:type="dxa"/>
            <w:tcBorders>
              <w:top w:val="single" w:sz="4" w:space="0" w:color="auto"/>
              <w:left w:val="single" w:sz="4" w:space="0" w:color="auto"/>
              <w:bottom w:val="single" w:sz="4" w:space="0" w:color="auto"/>
              <w:right w:val="single" w:sz="4" w:space="0" w:color="auto"/>
            </w:tcBorders>
          </w:tcPr>
          <w:p w14:paraId="124BE376" w14:textId="77777777" w:rsidR="00D5269B" w:rsidRDefault="00D5269B" w:rsidP="00C80341">
            <w:pPr>
              <w:pStyle w:val="ListParagraph"/>
              <w:numPr>
                <w:ilvl w:val="0"/>
                <w:numId w:val="20"/>
              </w:numPr>
              <w:spacing w:after="0" w:line="240" w:lineRule="auto"/>
              <w:jc w:val="both"/>
              <w:rPr>
                <w:rFonts w:ascii="Times New Roman" w:hAnsi="Times New Roman" w:cs="Times New Roman"/>
                <w:sz w:val="24"/>
                <w:szCs w:val="24"/>
              </w:rPr>
            </w:pPr>
          </w:p>
        </w:tc>
        <w:tc>
          <w:tcPr>
            <w:tcW w:w="4825" w:type="dxa"/>
            <w:tcBorders>
              <w:top w:val="single" w:sz="4" w:space="0" w:color="auto"/>
              <w:left w:val="single" w:sz="4" w:space="0" w:color="auto"/>
              <w:bottom w:val="single" w:sz="4" w:space="0" w:color="auto"/>
              <w:right w:val="single" w:sz="4" w:space="0" w:color="auto"/>
            </w:tcBorders>
          </w:tcPr>
          <w:p w14:paraId="0461F332" w14:textId="577DCFB2" w:rsidR="00D5269B" w:rsidRDefault="00D5269B" w:rsidP="00C80341">
            <w:pPr>
              <w:spacing w:after="0" w:line="240" w:lineRule="auto"/>
              <w:jc w:val="both"/>
              <w:rPr>
                <w:rFonts w:ascii="Times New Roman" w:hAnsi="Times New Roman" w:cs="Times New Roman"/>
                <w:sz w:val="24"/>
                <w:szCs w:val="24"/>
                <w:lang w:val="en-IN"/>
              </w:rPr>
            </w:pPr>
            <w:r>
              <w:t xml:space="preserve">University of Madras representative in the Managing body of T.J.S. College of Arts and Science, </w:t>
            </w:r>
            <w:proofErr w:type="gramStart"/>
            <w:r>
              <w:t>Thiruvallur .</w:t>
            </w:r>
            <w:proofErr w:type="gramEnd"/>
          </w:p>
        </w:tc>
        <w:tc>
          <w:tcPr>
            <w:tcW w:w="1241" w:type="dxa"/>
            <w:tcBorders>
              <w:top w:val="single" w:sz="4" w:space="0" w:color="auto"/>
              <w:left w:val="single" w:sz="4" w:space="0" w:color="auto"/>
              <w:bottom w:val="single" w:sz="4" w:space="0" w:color="auto"/>
              <w:right w:val="single" w:sz="4" w:space="0" w:color="auto"/>
            </w:tcBorders>
          </w:tcPr>
          <w:p w14:paraId="3CBB8A06" w14:textId="47A37CED" w:rsidR="00D5269B" w:rsidRDefault="00D5269B" w:rsidP="00C80341">
            <w:pPr>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2025- 2026</w:t>
            </w:r>
          </w:p>
        </w:tc>
        <w:tc>
          <w:tcPr>
            <w:tcW w:w="2952" w:type="dxa"/>
            <w:tcBorders>
              <w:top w:val="single" w:sz="4" w:space="0" w:color="auto"/>
              <w:left w:val="single" w:sz="4" w:space="0" w:color="auto"/>
              <w:bottom w:val="single" w:sz="4" w:space="0" w:color="auto"/>
              <w:right w:val="single" w:sz="4" w:space="0" w:color="auto"/>
            </w:tcBorders>
          </w:tcPr>
          <w:p w14:paraId="01AADF40" w14:textId="30425EF7" w:rsidR="00D5269B" w:rsidRPr="00D5269B" w:rsidRDefault="00D5269B" w:rsidP="00C80341">
            <w:pPr>
              <w:spacing w:after="0" w:line="240" w:lineRule="auto"/>
              <w:jc w:val="both"/>
              <w:rPr>
                <w:rFonts w:ascii="Times New Roman" w:hAnsi="Times New Roman" w:cs="Times New Roman"/>
                <w:sz w:val="24"/>
                <w:szCs w:val="24"/>
                <w:lang w:val="en-IN"/>
              </w:rPr>
            </w:pPr>
            <w:r w:rsidRPr="00D5269B">
              <w:t>Managing body</w:t>
            </w:r>
          </w:p>
        </w:tc>
      </w:tr>
      <w:bookmarkEnd w:id="1"/>
    </w:tbl>
    <w:p w14:paraId="7CE5FF08" w14:textId="77777777" w:rsidR="00247378" w:rsidRDefault="00000000">
      <w:pPr>
        <w:rPr>
          <w:rFonts w:ascii="Times New Roman" w:hAnsi="Times New Roman" w:cs="Times New Roman"/>
          <w:sz w:val="24"/>
          <w:szCs w:val="24"/>
          <w:lang w:val="en-IN"/>
        </w:rPr>
      </w:pPr>
      <w:r>
        <w:rPr>
          <w:rFonts w:ascii="Times New Roman" w:hAnsi="Times New Roman" w:cs="Times New Roman"/>
          <w:sz w:val="24"/>
          <w:szCs w:val="24"/>
          <w:lang w:val="en-IN"/>
        </w:rPr>
        <w:br w:type="page"/>
      </w:r>
    </w:p>
    <w:p w14:paraId="1E75C1F5" w14:textId="77777777" w:rsidR="00247378" w:rsidRDefault="00000000" w:rsidP="00205D7F">
      <w:pPr>
        <w:numPr>
          <w:ilvl w:val="0"/>
          <w:numId w:val="33"/>
        </w:numPr>
        <w:spacing w:line="360" w:lineRule="auto"/>
        <w:ind w:left="0"/>
        <w:jc w:val="both"/>
        <w:rPr>
          <w:rFonts w:ascii="Times New Roman" w:hAnsi="Times New Roman" w:cs="Times New Roman"/>
          <w:b/>
          <w:sz w:val="24"/>
          <w:szCs w:val="24"/>
          <w:lang w:val="en-IN"/>
        </w:rPr>
      </w:pPr>
      <w:r>
        <w:rPr>
          <w:rFonts w:ascii="Times New Roman" w:hAnsi="Times New Roman" w:cs="Times New Roman"/>
          <w:b/>
          <w:sz w:val="24"/>
          <w:szCs w:val="24"/>
          <w:lang w:val="en-IN"/>
        </w:rPr>
        <w:lastRenderedPageBreak/>
        <w:t>Contributions / Activities in Tamil Nadu State Council for Higher Education</w:t>
      </w:r>
    </w:p>
    <w:p w14:paraId="269E84C9" w14:textId="77777777" w:rsidR="00247378" w:rsidRDefault="00000000">
      <w:pPr>
        <w:spacing w:after="0"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Duties / activities were undertaken by Dr. A. Uma Maheswari, Research Officer (On Duty), at Tamil Nadu State Council for Higher Education:</w:t>
      </w:r>
    </w:p>
    <w:tbl>
      <w:tblPr>
        <w:tblpPr w:leftFromText="180" w:rightFromText="180" w:vertAnchor="text" w:horzAnchor="margin" w:tblpY="136"/>
        <w:tblW w:w="9786" w:type="dxa"/>
        <w:tblLayout w:type="fixed"/>
        <w:tblCellMar>
          <w:left w:w="0" w:type="dxa"/>
          <w:right w:w="0" w:type="dxa"/>
        </w:tblCellMar>
        <w:tblLook w:val="04A0" w:firstRow="1" w:lastRow="0" w:firstColumn="1" w:lastColumn="0" w:noHBand="0" w:noVBand="1"/>
      </w:tblPr>
      <w:tblGrid>
        <w:gridCol w:w="714"/>
        <w:gridCol w:w="9072"/>
      </w:tblGrid>
      <w:tr w:rsidR="00247378" w14:paraId="68C3B1B3" w14:textId="77777777">
        <w:trPr>
          <w:trHeight w:val="368"/>
        </w:trPr>
        <w:tc>
          <w:tcPr>
            <w:tcW w:w="714" w:type="dxa"/>
            <w:tcBorders>
              <w:top w:val="single" w:sz="4" w:space="0" w:color="auto"/>
              <w:left w:val="single" w:sz="4" w:space="0" w:color="auto"/>
              <w:bottom w:val="single" w:sz="4" w:space="0" w:color="auto"/>
              <w:right w:val="single" w:sz="4" w:space="0" w:color="auto"/>
            </w:tcBorders>
            <w:vAlign w:val="center"/>
          </w:tcPr>
          <w:p w14:paraId="2A58D003" w14:textId="77777777" w:rsidR="00247378" w:rsidRDefault="00000000">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S.No</w:t>
            </w:r>
            <w:proofErr w:type="gramEnd"/>
          </w:p>
        </w:tc>
        <w:tc>
          <w:tcPr>
            <w:tcW w:w="9072" w:type="dxa"/>
            <w:tcBorders>
              <w:top w:val="single" w:sz="4" w:space="0" w:color="auto"/>
              <w:left w:val="single" w:sz="4" w:space="0" w:color="auto"/>
              <w:bottom w:val="single" w:sz="4" w:space="0" w:color="auto"/>
              <w:right w:val="single" w:sz="4" w:space="0" w:color="auto"/>
            </w:tcBorders>
            <w:vAlign w:val="center"/>
          </w:tcPr>
          <w:p w14:paraId="2C30D763" w14:textId="77777777" w:rsidR="00247378" w:rsidRDefault="00000000">
            <w:pPr>
              <w:pStyle w:val="TableParagraph"/>
              <w:spacing w:line="360" w:lineRule="auto"/>
              <w:ind w:left="4"/>
              <w:jc w:val="both"/>
              <w:rPr>
                <w:b/>
                <w:sz w:val="24"/>
                <w:szCs w:val="24"/>
              </w:rPr>
            </w:pPr>
            <w:r>
              <w:rPr>
                <w:b/>
                <w:sz w:val="24"/>
                <w:szCs w:val="24"/>
              </w:rPr>
              <w:t>Nature of Activity</w:t>
            </w:r>
          </w:p>
        </w:tc>
      </w:tr>
      <w:tr w:rsidR="00247378" w14:paraId="530BEE43" w14:textId="77777777">
        <w:trPr>
          <w:trHeight w:val="440"/>
        </w:trPr>
        <w:tc>
          <w:tcPr>
            <w:tcW w:w="714" w:type="dxa"/>
            <w:tcBorders>
              <w:top w:val="single" w:sz="4" w:space="0" w:color="auto"/>
              <w:left w:val="single" w:sz="4" w:space="0" w:color="auto"/>
              <w:bottom w:val="single" w:sz="4" w:space="0" w:color="auto"/>
              <w:right w:val="single" w:sz="4" w:space="0" w:color="auto"/>
            </w:tcBorders>
            <w:vAlign w:val="center"/>
          </w:tcPr>
          <w:p w14:paraId="36851DD5"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2BD64D3F" w14:textId="77777777" w:rsidR="00247378" w:rsidRDefault="00000000">
            <w:pPr>
              <w:pStyle w:val="TableParagraph"/>
              <w:spacing w:line="360" w:lineRule="auto"/>
              <w:ind w:left="142" w:right="142"/>
              <w:jc w:val="both"/>
              <w:rPr>
                <w:sz w:val="24"/>
                <w:szCs w:val="24"/>
              </w:rPr>
            </w:pPr>
            <w:r>
              <w:rPr>
                <w:sz w:val="24"/>
                <w:szCs w:val="24"/>
              </w:rPr>
              <w:t>TANSCHE - Public Information Officer</w:t>
            </w:r>
          </w:p>
          <w:p w14:paraId="575E2DB2" w14:textId="77777777" w:rsidR="00247378" w:rsidRDefault="00000000">
            <w:pPr>
              <w:pStyle w:val="TableParagraph"/>
              <w:spacing w:line="360" w:lineRule="auto"/>
              <w:ind w:left="142" w:right="142"/>
              <w:jc w:val="both"/>
              <w:rPr>
                <w:sz w:val="24"/>
                <w:szCs w:val="24"/>
              </w:rPr>
            </w:pPr>
            <w:r>
              <w:rPr>
                <w:sz w:val="24"/>
                <w:szCs w:val="24"/>
              </w:rPr>
              <w:t>(Handled RTI, CM cell petitions and replies given) (2020-21)</w:t>
            </w:r>
          </w:p>
        </w:tc>
      </w:tr>
      <w:tr w:rsidR="00247378" w14:paraId="09121911" w14:textId="77777777">
        <w:trPr>
          <w:trHeight w:val="530"/>
        </w:trPr>
        <w:tc>
          <w:tcPr>
            <w:tcW w:w="714" w:type="dxa"/>
            <w:tcBorders>
              <w:top w:val="single" w:sz="4" w:space="0" w:color="auto"/>
              <w:left w:val="single" w:sz="4" w:space="0" w:color="auto"/>
              <w:bottom w:val="single" w:sz="4" w:space="0" w:color="auto"/>
              <w:right w:val="single" w:sz="4" w:space="0" w:color="auto"/>
            </w:tcBorders>
            <w:vAlign w:val="center"/>
          </w:tcPr>
          <w:p w14:paraId="0BC07010"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7097C29E" w14:textId="77777777" w:rsidR="00247378" w:rsidRDefault="00000000">
            <w:pPr>
              <w:pStyle w:val="TableParagraph"/>
              <w:spacing w:line="360" w:lineRule="auto"/>
              <w:ind w:left="142" w:right="142"/>
              <w:jc w:val="both"/>
              <w:rPr>
                <w:sz w:val="24"/>
                <w:szCs w:val="24"/>
              </w:rPr>
            </w:pPr>
            <w:r>
              <w:rPr>
                <w:sz w:val="24"/>
                <w:szCs w:val="24"/>
              </w:rPr>
              <w:t>TANSCHE - COVID 19–Nodal Officer</w:t>
            </w:r>
          </w:p>
        </w:tc>
      </w:tr>
      <w:tr w:rsidR="00247378" w14:paraId="1C7A6AF8" w14:textId="77777777">
        <w:trPr>
          <w:trHeight w:val="530"/>
        </w:trPr>
        <w:tc>
          <w:tcPr>
            <w:tcW w:w="714" w:type="dxa"/>
            <w:tcBorders>
              <w:top w:val="single" w:sz="4" w:space="0" w:color="auto"/>
              <w:left w:val="single" w:sz="4" w:space="0" w:color="auto"/>
              <w:bottom w:val="single" w:sz="4" w:space="0" w:color="auto"/>
              <w:right w:val="single" w:sz="4" w:space="0" w:color="auto"/>
            </w:tcBorders>
            <w:vAlign w:val="center"/>
          </w:tcPr>
          <w:p w14:paraId="165869C9"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58DEF7DE" w14:textId="77777777" w:rsidR="00247378" w:rsidRDefault="00000000">
            <w:pPr>
              <w:pStyle w:val="TableParagraph"/>
              <w:spacing w:line="360" w:lineRule="auto"/>
              <w:ind w:left="142" w:right="142"/>
              <w:jc w:val="both"/>
              <w:rPr>
                <w:sz w:val="24"/>
                <w:szCs w:val="24"/>
              </w:rPr>
            </w:pPr>
            <w:r>
              <w:rPr>
                <w:sz w:val="24"/>
                <w:szCs w:val="24"/>
              </w:rPr>
              <w:t xml:space="preserve">Coordinator for TANSCHE sponsored Online training workshop </w:t>
            </w:r>
          </w:p>
          <w:p w14:paraId="7CD7F429" w14:textId="77777777" w:rsidR="00247378" w:rsidRDefault="00000000">
            <w:pPr>
              <w:pStyle w:val="TableParagraph"/>
              <w:spacing w:line="360" w:lineRule="auto"/>
              <w:ind w:left="142" w:right="142"/>
              <w:jc w:val="both"/>
              <w:rPr>
                <w:bCs/>
                <w:sz w:val="24"/>
                <w:szCs w:val="24"/>
              </w:rPr>
            </w:pPr>
            <w:r>
              <w:rPr>
                <w:sz w:val="24"/>
                <w:szCs w:val="24"/>
              </w:rPr>
              <w:t xml:space="preserve"> “Design, Develop and Deliver online courses through MOODLE platform” for college teachers, with the technical support of DOTE, in Two batches</w:t>
            </w:r>
            <w:r>
              <w:rPr>
                <w:bCs/>
                <w:sz w:val="24"/>
                <w:szCs w:val="24"/>
              </w:rPr>
              <w:t xml:space="preserve">, </w:t>
            </w:r>
          </w:p>
          <w:p w14:paraId="03BEB40C" w14:textId="77777777" w:rsidR="00247378" w:rsidRDefault="00000000">
            <w:pPr>
              <w:pStyle w:val="TableParagraph"/>
              <w:spacing w:line="360" w:lineRule="auto"/>
              <w:ind w:left="142" w:right="142"/>
              <w:jc w:val="both"/>
              <w:rPr>
                <w:bCs/>
                <w:sz w:val="24"/>
                <w:szCs w:val="24"/>
              </w:rPr>
            </w:pPr>
            <w:r>
              <w:rPr>
                <w:bCs/>
                <w:sz w:val="24"/>
                <w:szCs w:val="24"/>
              </w:rPr>
              <w:t xml:space="preserve">Batch I: May 15&amp;16, Batch </w:t>
            </w:r>
            <w:proofErr w:type="gramStart"/>
            <w:r>
              <w:rPr>
                <w:bCs/>
                <w:sz w:val="24"/>
                <w:szCs w:val="24"/>
              </w:rPr>
              <w:t>II:May</w:t>
            </w:r>
            <w:proofErr w:type="gramEnd"/>
            <w:r>
              <w:rPr>
                <w:bCs/>
                <w:sz w:val="24"/>
                <w:szCs w:val="24"/>
              </w:rPr>
              <w:t xml:space="preserve"> 29&amp;30, 2020</w:t>
            </w:r>
          </w:p>
          <w:p w14:paraId="460DDA3F" w14:textId="77777777" w:rsidR="00247378" w:rsidRDefault="00000000">
            <w:pPr>
              <w:pStyle w:val="TableParagraph"/>
              <w:spacing w:line="360" w:lineRule="auto"/>
              <w:ind w:left="142" w:right="142"/>
              <w:jc w:val="both"/>
              <w:rPr>
                <w:sz w:val="24"/>
                <w:szCs w:val="24"/>
              </w:rPr>
            </w:pPr>
            <w:r>
              <w:rPr>
                <w:sz w:val="24"/>
                <w:szCs w:val="24"/>
              </w:rPr>
              <w:t xml:space="preserve"> (Beneficiaries – 2000 faculty from Arts &amp; Science Colleges)</w:t>
            </w:r>
          </w:p>
        </w:tc>
      </w:tr>
      <w:tr w:rsidR="00247378" w14:paraId="0DAABB2E" w14:textId="77777777">
        <w:trPr>
          <w:trHeight w:val="440"/>
        </w:trPr>
        <w:tc>
          <w:tcPr>
            <w:tcW w:w="714" w:type="dxa"/>
            <w:tcBorders>
              <w:top w:val="single" w:sz="4" w:space="0" w:color="auto"/>
              <w:left w:val="single" w:sz="4" w:space="0" w:color="auto"/>
              <w:bottom w:val="single" w:sz="4" w:space="0" w:color="auto"/>
              <w:right w:val="single" w:sz="4" w:space="0" w:color="auto"/>
            </w:tcBorders>
            <w:vAlign w:val="center"/>
          </w:tcPr>
          <w:p w14:paraId="1F667BE5"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39ABC4D4" w14:textId="77777777" w:rsidR="00247378" w:rsidRDefault="00000000">
            <w:pPr>
              <w:pStyle w:val="TableParagraph"/>
              <w:spacing w:line="360" w:lineRule="auto"/>
              <w:ind w:left="0" w:right="142"/>
              <w:jc w:val="both"/>
              <w:rPr>
                <w:sz w:val="24"/>
                <w:szCs w:val="24"/>
              </w:rPr>
            </w:pPr>
            <w:r>
              <w:rPr>
                <w:sz w:val="24"/>
                <w:szCs w:val="24"/>
              </w:rPr>
              <w:t xml:space="preserve">   Coordinator for TANSCHE–Student Mini Project Scheme</w:t>
            </w:r>
          </w:p>
        </w:tc>
      </w:tr>
      <w:tr w:rsidR="00247378" w14:paraId="0B8C71CF" w14:textId="77777777">
        <w:trPr>
          <w:trHeight w:val="417"/>
        </w:trPr>
        <w:tc>
          <w:tcPr>
            <w:tcW w:w="714" w:type="dxa"/>
            <w:tcBorders>
              <w:top w:val="single" w:sz="4" w:space="0" w:color="auto"/>
              <w:left w:val="single" w:sz="4" w:space="0" w:color="auto"/>
              <w:bottom w:val="single" w:sz="4" w:space="0" w:color="auto"/>
              <w:right w:val="single" w:sz="4" w:space="0" w:color="auto"/>
            </w:tcBorders>
            <w:vAlign w:val="center"/>
          </w:tcPr>
          <w:p w14:paraId="69DB9618"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281A1460" w14:textId="77777777" w:rsidR="00247378" w:rsidRDefault="00000000">
            <w:pPr>
              <w:pStyle w:val="TableParagraph"/>
              <w:spacing w:line="360" w:lineRule="auto"/>
              <w:ind w:left="142" w:right="142"/>
              <w:jc w:val="both"/>
              <w:rPr>
                <w:sz w:val="24"/>
                <w:szCs w:val="24"/>
              </w:rPr>
            </w:pPr>
            <w:r>
              <w:rPr>
                <w:sz w:val="24"/>
                <w:szCs w:val="24"/>
              </w:rPr>
              <w:t>Coordinator for TANSCHE–Minor Research Project Scheme</w:t>
            </w:r>
          </w:p>
        </w:tc>
      </w:tr>
      <w:tr w:rsidR="00247378" w14:paraId="092B9AAC" w14:textId="77777777">
        <w:trPr>
          <w:trHeight w:val="701"/>
        </w:trPr>
        <w:tc>
          <w:tcPr>
            <w:tcW w:w="714" w:type="dxa"/>
            <w:tcBorders>
              <w:top w:val="single" w:sz="4" w:space="0" w:color="auto"/>
              <w:left w:val="single" w:sz="4" w:space="0" w:color="auto"/>
              <w:bottom w:val="single" w:sz="4" w:space="0" w:color="auto"/>
              <w:right w:val="single" w:sz="4" w:space="0" w:color="auto"/>
            </w:tcBorders>
            <w:vAlign w:val="center"/>
          </w:tcPr>
          <w:p w14:paraId="25F6B7E4"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04F96752" w14:textId="77777777" w:rsidR="00247378" w:rsidRDefault="00000000">
            <w:pPr>
              <w:pStyle w:val="TableParagraph"/>
              <w:spacing w:line="360" w:lineRule="auto"/>
              <w:ind w:left="142" w:right="142"/>
              <w:jc w:val="both"/>
              <w:rPr>
                <w:sz w:val="24"/>
                <w:szCs w:val="24"/>
              </w:rPr>
            </w:pPr>
            <w:r>
              <w:rPr>
                <w:sz w:val="24"/>
                <w:szCs w:val="24"/>
              </w:rPr>
              <w:t xml:space="preserve">Coordinator for TANSCHE–Special Care for Slow Learners to prevent </w:t>
            </w:r>
          </w:p>
          <w:p w14:paraId="6EFD5ED2" w14:textId="77777777" w:rsidR="00247378" w:rsidRDefault="00000000">
            <w:pPr>
              <w:pStyle w:val="TableParagraph"/>
              <w:spacing w:line="360" w:lineRule="auto"/>
              <w:ind w:left="142" w:right="142"/>
              <w:jc w:val="both"/>
              <w:rPr>
                <w:sz w:val="24"/>
                <w:szCs w:val="24"/>
              </w:rPr>
            </w:pPr>
            <w:r>
              <w:rPr>
                <w:sz w:val="24"/>
                <w:szCs w:val="24"/>
              </w:rPr>
              <w:t>College Dropouts Scheme</w:t>
            </w:r>
            <w:r>
              <w:rPr>
                <w:sz w:val="24"/>
                <w:szCs w:val="24"/>
              </w:rPr>
              <w:tab/>
            </w:r>
          </w:p>
        </w:tc>
      </w:tr>
      <w:tr w:rsidR="00247378" w14:paraId="366A7DD2"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68D9800A"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7B11EB60" w14:textId="77777777" w:rsidR="00247378" w:rsidRDefault="00000000">
            <w:pPr>
              <w:pStyle w:val="TableParagraph"/>
              <w:spacing w:line="360" w:lineRule="auto"/>
              <w:ind w:left="142" w:right="142"/>
              <w:jc w:val="both"/>
              <w:rPr>
                <w:sz w:val="24"/>
                <w:szCs w:val="24"/>
              </w:rPr>
            </w:pPr>
            <w:r>
              <w:rPr>
                <w:sz w:val="24"/>
                <w:szCs w:val="24"/>
              </w:rPr>
              <w:t>Coordinator for TANSCHE - University Business Collaboration Centre –</w:t>
            </w:r>
          </w:p>
          <w:p w14:paraId="797FC9B8" w14:textId="77777777" w:rsidR="00247378" w:rsidRDefault="00000000">
            <w:pPr>
              <w:pStyle w:val="TableParagraph"/>
              <w:spacing w:line="360" w:lineRule="auto"/>
              <w:ind w:left="142" w:right="142"/>
              <w:jc w:val="both"/>
              <w:rPr>
                <w:sz w:val="24"/>
                <w:szCs w:val="24"/>
              </w:rPr>
            </w:pPr>
            <w:r>
              <w:rPr>
                <w:sz w:val="24"/>
                <w:szCs w:val="24"/>
              </w:rPr>
              <w:t xml:space="preserve">UBCC meetings convened virtually for industry – academia interface and research, academic collaborations with national and international organizations encouraged, road map chartered wherever necessary </w:t>
            </w:r>
          </w:p>
        </w:tc>
      </w:tr>
      <w:tr w:rsidR="00247378" w14:paraId="7AE056C1"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2E69C35F"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2A78E470" w14:textId="77777777" w:rsidR="00247378" w:rsidRDefault="00000000">
            <w:pPr>
              <w:pStyle w:val="TableParagraph"/>
              <w:spacing w:line="360" w:lineRule="auto"/>
              <w:ind w:left="142" w:right="142"/>
              <w:jc w:val="both"/>
              <w:rPr>
                <w:sz w:val="24"/>
                <w:szCs w:val="24"/>
              </w:rPr>
            </w:pPr>
            <w:r>
              <w:rPr>
                <w:sz w:val="24"/>
                <w:szCs w:val="24"/>
              </w:rPr>
              <w:t>TANSCHE schemes and UBCC -Pioneering Global Linkages map exhibited in the Expo, Dec 2019 at Island Grounds</w:t>
            </w:r>
          </w:p>
        </w:tc>
      </w:tr>
      <w:tr w:rsidR="00247378" w14:paraId="280EEE02" w14:textId="77777777">
        <w:trPr>
          <w:trHeight w:val="416"/>
        </w:trPr>
        <w:tc>
          <w:tcPr>
            <w:tcW w:w="714" w:type="dxa"/>
            <w:tcBorders>
              <w:top w:val="single" w:sz="4" w:space="0" w:color="auto"/>
              <w:left w:val="single" w:sz="4" w:space="0" w:color="auto"/>
              <w:bottom w:val="single" w:sz="4" w:space="0" w:color="auto"/>
              <w:right w:val="single" w:sz="4" w:space="0" w:color="auto"/>
            </w:tcBorders>
            <w:vAlign w:val="center"/>
          </w:tcPr>
          <w:p w14:paraId="0B6D218D"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74ACE660" w14:textId="77777777" w:rsidR="00247378" w:rsidRDefault="00000000">
            <w:pPr>
              <w:pStyle w:val="TableParagraph"/>
              <w:spacing w:line="360" w:lineRule="auto"/>
              <w:ind w:left="142" w:right="142"/>
              <w:jc w:val="both"/>
              <w:rPr>
                <w:sz w:val="24"/>
                <w:szCs w:val="24"/>
              </w:rPr>
            </w:pPr>
            <w:r>
              <w:rPr>
                <w:sz w:val="24"/>
                <w:szCs w:val="24"/>
              </w:rPr>
              <w:t xml:space="preserve">Coordinator for TANSCHE–Partial Financial Assistance for Seminars / Conferences /Workshops etc. </w:t>
            </w:r>
          </w:p>
        </w:tc>
      </w:tr>
      <w:tr w:rsidR="00247378" w14:paraId="430692AE" w14:textId="77777777">
        <w:trPr>
          <w:trHeight w:val="416"/>
        </w:trPr>
        <w:tc>
          <w:tcPr>
            <w:tcW w:w="714" w:type="dxa"/>
            <w:tcBorders>
              <w:top w:val="single" w:sz="4" w:space="0" w:color="auto"/>
              <w:left w:val="single" w:sz="4" w:space="0" w:color="auto"/>
              <w:bottom w:val="single" w:sz="4" w:space="0" w:color="auto"/>
              <w:right w:val="single" w:sz="4" w:space="0" w:color="auto"/>
            </w:tcBorders>
            <w:vAlign w:val="center"/>
          </w:tcPr>
          <w:p w14:paraId="5FCD8363"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6A3663CD" w14:textId="77777777" w:rsidR="00247378" w:rsidRDefault="00000000">
            <w:pPr>
              <w:pStyle w:val="TableParagraph"/>
              <w:spacing w:line="360" w:lineRule="auto"/>
              <w:ind w:left="142" w:right="142"/>
              <w:jc w:val="both"/>
              <w:rPr>
                <w:sz w:val="24"/>
                <w:szCs w:val="24"/>
              </w:rPr>
            </w:pPr>
            <w:r>
              <w:rPr>
                <w:sz w:val="24"/>
                <w:szCs w:val="24"/>
              </w:rPr>
              <w:t>TANSCHE–Equivalence of degrees / various programmes</w:t>
            </w:r>
          </w:p>
          <w:p w14:paraId="439F8C75" w14:textId="77777777" w:rsidR="00247378" w:rsidRDefault="00000000">
            <w:pPr>
              <w:pStyle w:val="TableParagraph"/>
              <w:spacing w:line="360" w:lineRule="auto"/>
              <w:ind w:left="142" w:right="142"/>
              <w:jc w:val="both"/>
              <w:rPr>
                <w:sz w:val="24"/>
                <w:szCs w:val="24"/>
              </w:rPr>
            </w:pPr>
            <w:r>
              <w:rPr>
                <w:sz w:val="24"/>
                <w:szCs w:val="24"/>
              </w:rPr>
              <w:t xml:space="preserve"> (Science Stream) – In-charge,</w:t>
            </w:r>
          </w:p>
          <w:p w14:paraId="5ADC4E4D" w14:textId="77777777" w:rsidR="00247378" w:rsidRDefault="00000000">
            <w:pPr>
              <w:pStyle w:val="TableParagraph"/>
              <w:spacing w:line="360" w:lineRule="auto"/>
              <w:ind w:left="142" w:right="142"/>
              <w:jc w:val="both"/>
              <w:rPr>
                <w:sz w:val="24"/>
                <w:szCs w:val="24"/>
              </w:rPr>
            </w:pPr>
            <w:r>
              <w:rPr>
                <w:sz w:val="24"/>
                <w:szCs w:val="24"/>
              </w:rPr>
              <w:t>Convened Board of Studies meeting of Chairpersons of different disciplines</w:t>
            </w:r>
          </w:p>
          <w:p w14:paraId="50B4CC18" w14:textId="77777777" w:rsidR="00247378" w:rsidRDefault="00000000">
            <w:pPr>
              <w:pStyle w:val="TableParagraph"/>
              <w:spacing w:line="360" w:lineRule="auto"/>
              <w:ind w:left="142" w:right="142"/>
              <w:jc w:val="both"/>
              <w:rPr>
                <w:sz w:val="24"/>
                <w:szCs w:val="24"/>
              </w:rPr>
            </w:pPr>
            <w:r>
              <w:rPr>
                <w:sz w:val="24"/>
                <w:szCs w:val="24"/>
              </w:rPr>
              <w:t xml:space="preserve"> from various Universities for deciding on Equivalence between courses, Placed in Equivalence Committee Meetings for issue of GOs on the resolutions approved.</w:t>
            </w:r>
          </w:p>
        </w:tc>
      </w:tr>
      <w:tr w:rsidR="00247378" w14:paraId="7D49533E" w14:textId="77777777">
        <w:trPr>
          <w:trHeight w:val="416"/>
        </w:trPr>
        <w:tc>
          <w:tcPr>
            <w:tcW w:w="714" w:type="dxa"/>
            <w:tcBorders>
              <w:top w:val="single" w:sz="4" w:space="0" w:color="auto"/>
              <w:left w:val="single" w:sz="4" w:space="0" w:color="auto"/>
              <w:bottom w:val="single" w:sz="4" w:space="0" w:color="auto"/>
              <w:right w:val="single" w:sz="4" w:space="0" w:color="auto"/>
            </w:tcBorders>
            <w:vAlign w:val="center"/>
          </w:tcPr>
          <w:p w14:paraId="6E35EE81"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260BCE24" w14:textId="77777777" w:rsidR="00247378" w:rsidRDefault="00000000">
            <w:pPr>
              <w:pStyle w:val="TableParagraph"/>
              <w:spacing w:line="360" w:lineRule="auto"/>
              <w:ind w:left="142" w:right="142"/>
              <w:jc w:val="both"/>
              <w:rPr>
                <w:sz w:val="24"/>
                <w:szCs w:val="24"/>
              </w:rPr>
            </w:pPr>
            <w:r>
              <w:rPr>
                <w:sz w:val="24"/>
                <w:szCs w:val="24"/>
              </w:rPr>
              <w:t>TANSCHE–Equivalence of degrees / various programmes</w:t>
            </w:r>
          </w:p>
          <w:p w14:paraId="2DEFF78C" w14:textId="77777777" w:rsidR="00247378" w:rsidRDefault="00000000">
            <w:pPr>
              <w:pStyle w:val="TableParagraph"/>
              <w:spacing w:line="360" w:lineRule="auto"/>
              <w:ind w:left="142" w:right="142"/>
              <w:jc w:val="both"/>
              <w:rPr>
                <w:sz w:val="24"/>
                <w:szCs w:val="24"/>
              </w:rPr>
            </w:pPr>
            <w:r>
              <w:rPr>
                <w:sz w:val="24"/>
                <w:szCs w:val="24"/>
              </w:rPr>
              <w:t xml:space="preserve"> (Engineering Stream) – In-charge, </w:t>
            </w:r>
          </w:p>
          <w:p w14:paraId="69F87FBD" w14:textId="77777777" w:rsidR="00247378" w:rsidRDefault="00000000">
            <w:pPr>
              <w:pStyle w:val="TableParagraph"/>
              <w:spacing w:line="360" w:lineRule="auto"/>
              <w:ind w:left="142" w:right="142"/>
              <w:jc w:val="both"/>
              <w:rPr>
                <w:sz w:val="24"/>
                <w:szCs w:val="24"/>
              </w:rPr>
            </w:pPr>
            <w:r>
              <w:rPr>
                <w:sz w:val="24"/>
                <w:szCs w:val="24"/>
              </w:rPr>
              <w:t xml:space="preserve">Convened Board of Studies meeting of Chairpersons of different disciplines from various </w:t>
            </w:r>
            <w:r>
              <w:rPr>
                <w:sz w:val="24"/>
                <w:szCs w:val="24"/>
              </w:rPr>
              <w:lastRenderedPageBreak/>
              <w:t xml:space="preserve">Universities for deciding on Equivalence between courses, Placed in Equivalence Committee Meetings for issue of GOs on the resolutions approved. </w:t>
            </w:r>
          </w:p>
        </w:tc>
      </w:tr>
      <w:tr w:rsidR="00247378" w14:paraId="3A1F733E"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010B6CB6"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2E5626E9" w14:textId="77777777" w:rsidR="00247378" w:rsidRDefault="00000000">
            <w:pPr>
              <w:pStyle w:val="TableParagraph"/>
              <w:spacing w:line="360" w:lineRule="auto"/>
              <w:ind w:left="142" w:right="142"/>
              <w:jc w:val="both"/>
              <w:rPr>
                <w:sz w:val="24"/>
                <w:szCs w:val="24"/>
              </w:rPr>
            </w:pPr>
            <w:r>
              <w:rPr>
                <w:sz w:val="24"/>
                <w:szCs w:val="24"/>
              </w:rPr>
              <w:t xml:space="preserve">Arumugam Pillai Seethai Ammal College, </w:t>
            </w:r>
            <w:proofErr w:type="gramStart"/>
            <w:r>
              <w:rPr>
                <w:sz w:val="24"/>
                <w:szCs w:val="24"/>
              </w:rPr>
              <w:t>B.Voc</w:t>
            </w:r>
            <w:proofErr w:type="gramEnd"/>
            <w:r>
              <w:rPr>
                <w:sz w:val="24"/>
                <w:szCs w:val="24"/>
              </w:rPr>
              <w:t xml:space="preserve">  programme - Advisory Committee Member</w:t>
            </w:r>
          </w:p>
        </w:tc>
      </w:tr>
      <w:tr w:rsidR="00247378" w14:paraId="6F5B419E"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6394D226"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5F4EDC03" w14:textId="77777777" w:rsidR="00247378" w:rsidRDefault="00000000">
            <w:pPr>
              <w:pStyle w:val="TableParagraph"/>
              <w:spacing w:line="360" w:lineRule="auto"/>
              <w:ind w:left="142" w:right="142"/>
              <w:jc w:val="both"/>
              <w:rPr>
                <w:sz w:val="24"/>
                <w:szCs w:val="24"/>
              </w:rPr>
            </w:pPr>
            <w:r>
              <w:rPr>
                <w:sz w:val="24"/>
                <w:szCs w:val="24"/>
              </w:rPr>
              <w:t>Expert -Video Vetting Committee Member - Technical Education Quality Improvement Programme, Phase III, Directorate of Technical Education, Sep 2020</w:t>
            </w:r>
          </w:p>
        </w:tc>
      </w:tr>
      <w:tr w:rsidR="00247378" w14:paraId="7FE3F595"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1AF14522"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34F5F135" w14:textId="77777777" w:rsidR="00247378" w:rsidRDefault="00000000">
            <w:pPr>
              <w:pStyle w:val="TableParagraph"/>
              <w:spacing w:line="360" w:lineRule="auto"/>
              <w:ind w:left="4"/>
              <w:jc w:val="both"/>
              <w:rPr>
                <w:sz w:val="24"/>
                <w:szCs w:val="24"/>
              </w:rPr>
            </w:pPr>
            <w:r>
              <w:rPr>
                <w:sz w:val="24"/>
                <w:szCs w:val="24"/>
              </w:rPr>
              <w:t>TANSCHE – Coordinated E sanad programme with the public department</w:t>
            </w:r>
          </w:p>
          <w:p w14:paraId="5A335F82" w14:textId="77777777" w:rsidR="00247378" w:rsidRDefault="00000000">
            <w:pPr>
              <w:pStyle w:val="TableParagraph"/>
              <w:spacing w:line="360" w:lineRule="auto"/>
              <w:ind w:left="4"/>
              <w:jc w:val="both"/>
              <w:rPr>
                <w:sz w:val="24"/>
                <w:szCs w:val="24"/>
              </w:rPr>
            </w:pPr>
            <w:r>
              <w:rPr>
                <w:sz w:val="24"/>
                <w:szCs w:val="24"/>
              </w:rPr>
              <w:t xml:space="preserve"> (13 State Universities, DOTE and some private Universities are on the portal)</w:t>
            </w:r>
          </w:p>
        </w:tc>
      </w:tr>
      <w:tr w:rsidR="00247378" w14:paraId="4BE42BD2" w14:textId="77777777">
        <w:trPr>
          <w:trHeight w:val="528"/>
        </w:trPr>
        <w:tc>
          <w:tcPr>
            <w:tcW w:w="714" w:type="dxa"/>
            <w:tcBorders>
              <w:top w:val="single" w:sz="4" w:space="0" w:color="auto"/>
              <w:left w:val="single" w:sz="4" w:space="0" w:color="auto"/>
              <w:bottom w:val="single" w:sz="4" w:space="0" w:color="auto"/>
              <w:right w:val="single" w:sz="4" w:space="0" w:color="auto"/>
            </w:tcBorders>
            <w:vAlign w:val="center"/>
          </w:tcPr>
          <w:p w14:paraId="675162E4"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384BB825" w14:textId="77777777" w:rsidR="00247378" w:rsidRDefault="00000000">
            <w:pPr>
              <w:pStyle w:val="TableParagraph"/>
              <w:spacing w:line="360" w:lineRule="auto"/>
              <w:ind w:left="142" w:right="142"/>
              <w:jc w:val="both"/>
              <w:rPr>
                <w:sz w:val="24"/>
                <w:szCs w:val="24"/>
              </w:rPr>
            </w:pPr>
            <w:r>
              <w:rPr>
                <w:sz w:val="24"/>
                <w:szCs w:val="24"/>
              </w:rPr>
              <w:t>TANSCHE – Preparation of content for Governor’s Address (Tamil / English)</w:t>
            </w:r>
          </w:p>
        </w:tc>
      </w:tr>
      <w:tr w:rsidR="00247378" w14:paraId="0365AEC4" w14:textId="77777777">
        <w:trPr>
          <w:trHeight w:val="528"/>
        </w:trPr>
        <w:tc>
          <w:tcPr>
            <w:tcW w:w="714" w:type="dxa"/>
            <w:tcBorders>
              <w:top w:val="single" w:sz="4" w:space="0" w:color="auto"/>
              <w:left w:val="single" w:sz="4" w:space="0" w:color="auto"/>
              <w:bottom w:val="single" w:sz="4" w:space="0" w:color="auto"/>
              <w:right w:val="single" w:sz="4" w:space="0" w:color="auto"/>
            </w:tcBorders>
            <w:vAlign w:val="center"/>
          </w:tcPr>
          <w:p w14:paraId="0B7202F7"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2FE871E2" w14:textId="77777777" w:rsidR="00247378" w:rsidRDefault="00000000">
            <w:pPr>
              <w:pStyle w:val="TableParagraph"/>
              <w:spacing w:line="360" w:lineRule="auto"/>
              <w:ind w:left="142" w:right="142"/>
              <w:jc w:val="both"/>
              <w:rPr>
                <w:sz w:val="24"/>
                <w:szCs w:val="24"/>
              </w:rPr>
            </w:pPr>
            <w:r>
              <w:rPr>
                <w:sz w:val="24"/>
                <w:szCs w:val="24"/>
              </w:rPr>
              <w:t>TANSCHE – Preparation of content for Policy Note (Tamil / English)</w:t>
            </w:r>
          </w:p>
        </w:tc>
      </w:tr>
      <w:tr w:rsidR="00247378" w14:paraId="376CA05D" w14:textId="77777777">
        <w:trPr>
          <w:trHeight w:val="528"/>
        </w:trPr>
        <w:tc>
          <w:tcPr>
            <w:tcW w:w="714" w:type="dxa"/>
            <w:tcBorders>
              <w:top w:val="single" w:sz="4" w:space="0" w:color="auto"/>
              <w:left w:val="single" w:sz="4" w:space="0" w:color="auto"/>
              <w:bottom w:val="single" w:sz="4" w:space="0" w:color="auto"/>
              <w:right w:val="single" w:sz="4" w:space="0" w:color="auto"/>
            </w:tcBorders>
            <w:vAlign w:val="center"/>
          </w:tcPr>
          <w:p w14:paraId="6EEE4980"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4686AB76" w14:textId="77777777" w:rsidR="00247378" w:rsidRDefault="00000000">
            <w:pPr>
              <w:pStyle w:val="TableParagraph"/>
              <w:spacing w:line="360" w:lineRule="auto"/>
              <w:ind w:left="142" w:right="142"/>
              <w:jc w:val="both"/>
              <w:rPr>
                <w:sz w:val="24"/>
                <w:szCs w:val="24"/>
              </w:rPr>
            </w:pPr>
            <w:r>
              <w:rPr>
                <w:sz w:val="24"/>
                <w:szCs w:val="24"/>
              </w:rPr>
              <w:t xml:space="preserve">Collection and Compilation of data on Academic activities/ Research Activities / Collaborations with National / International Organizations / MoUs etc, and preparation of booklet </w:t>
            </w:r>
          </w:p>
        </w:tc>
      </w:tr>
      <w:tr w:rsidR="00247378" w14:paraId="57109A4E"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5D50E919"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040B51B5" w14:textId="77777777" w:rsidR="00247378" w:rsidRDefault="00000000">
            <w:pPr>
              <w:pStyle w:val="TableParagraph"/>
              <w:spacing w:line="360" w:lineRule="auto"/>
              <w:ind w:left="142" w:right="142"/>
              <w:jc w:val="both"/>
              <w:rPr>
                <w:sz w:val="24"/>
                <w:szCs w:val="24"/>
              </w:rPr>
            </w:pPr>
            <w:r>
              <w:rPr>
                <w:sz w:val="24"/>
                <w:szCs w:val="24"/>
              </w:rPr>
              <w:t>Active role in Collection and compilation of data, as and when required by the Government, submission of data /proposals etc. mainly during the Covid 19 pandemic period, relating to:</w:t>
            </w:r>
          </w:p>
          <w:p w14:paraId="414A3644" w14:textId="77777777" w:rsidR="00247378" w:rsidRDefault="00000000">
            <w:pPr>
              <w:pStyle w:val="TableParagraph"/>
              <w:spacing w:line="360" w:lineRule="auto"/>
              <w:ind w:left="142" w:right="142"/>
              <w:jc w:val="both"/>
              <w:rPr>
                <w:sz w:val="24"/>
                <w:szCs w:val="24"/>
              </w:rPr>
            </w:pPr>
            <w:r>
              <w:rPr>
                <w:sz w:val="24"/>
                <w:szCs w:val="24"/>
              </w:rPr>
              <w:t xml:space="preserve">Conduct of Exams, Student results, Hostel </w:t>
            </w:r>
            <w:proofErr w:type="gramStart"/>
            <w:r>
              <w:rPr>
                <w:sz w:val="24"/>
                <w:szCs w:val="24"/>
              </w:rPr>
              <w:t>students</w:t>
            </w:r>
            <w:proofErr w:type="gramEnd"/>
            <w:r>
              <w:rPr>
                <w:sz w:val="24"/>
                <w:szCs w:val="24"/>
              </w:rPr>
              <w:t xml:space="preserve"> data, Accommodation facilities, COVID 19 prevention &amp; control measures, SOPs, Online Registration /admission for Arts &amp; Science Colleges –Eligibility table, </w:t>
            </w:r>
            <w:proofErr w:type="gramStart"/>
            <w:r>
              <w:rPr>
                <w:sz w:val="24"/>
                <w:szCs w:val="24"/>
              </w:rPr>
              <w:t>B.Ed</w:t>
            </w:r>
            <w:proofErr w:type="gramEnd"/>
            <w:r>
              <w:rPr>
                <w:sz w:val="24"/>
                <w:szCs w:val="24"/>
              </w:rPr>
              <w:t xml:space="preserve"> colleges issues &amp; NCTE directions – feasible measures, Academic </w:t>
            </w:r>
            <w:proofErr w:type="gramStart"/>
            <w:r>
              <w:rPr>
                <w:sz w:val="24"/>
                <w:szCs w:val="24"/>
              </w:rPr>
              <w:t>calendar  etc.</w:t>
            </w:r>
            <w:proofErr w:type="gramEnd"/>
          </w:p>
        </w:tc>
      </w:tr>
      <w:tr w:rsidR="00247378" w14:paraId="5C3DFD11"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32FC86BE"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1CC9E9C9" w14:textId="77777777" w:rsidR="00247378" w:rsidRDefault="00000000">
            <w:pPr>
              <w:spacing w:after="0" w:line="360" w:lineRule="auto"/>
              <w:ind w:left="142" w:right="142"/>
              <w:jc w:val="both"/>
              <w:rPr>
                <w:rFonts w:ascii="Times New Roman" w:hAnsi="Times New Roman" w:cs="Times New Roman"/>
                <w:bCs/>
                <w:sz w:val="24"/>
                <w:szCs w:val="24"/>
              </w:rPr>
            </w:pPr>
            <w:r>
              <w:rPr>
                <w:rFonts w:ascii="Times New Roman" w:eastAsia="Times New Roman" w:hAnsi="Times New Roman" w:cs="Times New Roman"/>
                <w:color w:val="1D2228"/>
                <w:sz w:val="24"/>
                <w:szCs w:val="24"/>
              </w:rPr>
              <w:t>State Development Policy Council (erstwhile State Planning Commission)</w:t>
            </w:r>
            <w:r>
              <w:rPr>
                <w:rFonts w:ascii="Times New Roman" w:eastAsia="Times New Roman" w:hAnsi="Times New Roman" w:cs="Times New Roman"/>
                <w:color w:val="000000"/>
                <w:sz w:val="24"/>
                <w:szCs w:val="24"/>
                <w:lang w:val="en-IN"/>
              </w:rPr>
              <w:t>, Chennai-5</w:t>
            </w:r>
            <w:r>
              <w:rPr>
                <w:rFonts w:ascii="Times New Roman" w:eastAsia="Times New Roman" w:hAnsi="Times New Roman" w:cs="Times New Roman"/>
                <w:color w:val="1D2228"/>
                <w:sz w:val="24"/>
                <w:szCs w:val="24"/>
              </w:rPr>
              <w:t xml:space="preserve">, Government of Tamil Nadu. “Web based application for Sensitization training through Webinar”, </w:t>
            </w:r>
            <w:r>
              <w:rPr>
                <w:rFonts w:ascii="Times New Roman" w:hAnsi="Times New Roman" w:cs="Times New Roman"/>
                <w:bCs/>
                <w:sz w:val="24"/>
                <w:szCs w:val="24"/>
                <w:lang w:val="en-IN"/>
              </w:rPr>
              <w:t>16</w:t>
            </w:r>
            <w:r>
              <w:rPr>
                <w:rFonts w:ascii="Times New Roman" w:hAnsi="Times New Roman" w:cs="Times New Roman"/>
                <w:bCs/>
                <w:sz w:val="24"/>
                <w:szCs w:val="24"/>
                <w:vertAlign w:val="superscript"/>
                <w:lang w:val="en-IN"/>
              </w:rPr>
              <w:t>th</w:t>
            </w:r>
            <w:r>
              <w:rPr>
                <w:rFonts w:ascii="Times New Roman" w:hAnsi="Times New Roman" w:cs="Times New Roman"/>
                <w:bCs/>
                <w:sz w:val="24"/>
                <w:szCs w:val="24"/>
                <w:lang w:val="en-IN"/>
              </w:rPr>
              <w:t xml:space="preserve"> December 2020</w:t>
            </w:r>
            <w:r>
              <w:rPr>
                <w:rFonts w:ascii="Times New Roman" w:hAnsi="Times New Roman" w:cs="Times New Roman"/>
                <w:bCs/>
                <w:sz w:val="24"/>
                <w:szCs w:val="24"/>
              </w:rPr>
              <w:t xml:space="preserve">.                                                                           </w:t>
            </w:r>
          </w:p>
          <w:p w14:paraId="091A97CB" w14:textId="77777777" w:rsidR="00247378" w:rsidRDefault="00000000">
            <w:pPr>
              <w:pStyle w:val="TableParagraph"/>
              <w:spacing w:line="360" w:lineRule="auto"/>
              <w:ind w:left="142" w:right="142"/>
              <w:jc w:val="both"/>
              <w:rPr>
                <w:bCs/>
                <w:sz w:val="24"/>
                <w:szCs w:val="24"/>
                <w:lang w:val="en-IN"/>
              </w:rPr>
            </w:pPr>
            <w:r>
              <w:rPr>
                <w:sz w:val="24"/>
                <w:szCs w:val="24"/>
                <w:lang w:val="en-IN"/>
              </w:rPr>
              <w:t>Delivered a talk on the topic: “</w:t>
            </w:r>
            <w:r>
              <w:rPr>
                <w:bCs/>
                <w:sz w:val="24"/>
                <w:szCs w:val="24"/>
                <w:lang w:val="en-IN"/>
              </w:rPr>
              <w:t>Pedagogy and qualified teachers – in the Digital Space / Smart – Teachers, Class rooms and Students – improving knowledge”</w:t>
            </w:r>
          </w:p>
        </w:tc>
      </w:tr>
      <w:tr w:rsidR="00247378" w14:paraId="752E8E6A"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51226977"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3034D079" w14:textId="77777777" w:rsidR="00247378" w:rsidRDefault="00000000">
            <w:pPr>
              <w:spacing w:after="0" w:line="360" w:lineRule="auto"/>
              <w:ind w:left="142" w:right="142"/>
              <w:jc w:val="both"/>
              <w:rPr>
                <w:rFonts w:ascii="Times New Roman" w:eastAsia="Times New Roman" w:hAnsi="Times New Roman" w:cs="Times New Roman"/>
                <w:color w:val="1D2228"/>
                <w:sz w:val="24"/>
                <w:szCs w:val="24"/>
              </w:rPr>
            </w:pPr>
            <w:r>
              <w:rPr>
                <w:rFonts w:ascii="Times New Roman" w:eastAsia="Times New Roman" w:hAnsi="Times New Roman" w:cs="Times New Roman"/>
                <w:color w:val="1D2228"/>
                <w:sz w:val="24"/>
                <w:szCs w:val="24"/>
              </w:rPr>
              <w:t>Participated in the Consultative Meeting of State Higher Education Councils, organized by National Institute of Educational Planning &amp; Administration, New Delhi, March 18-19, 2022</w:t>
            </w:r>
          </w:p>
        </w:tc>
      </w:tr>
      <w:tr w:rsidR="00247378" w14:paraId="39E32D8D"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161A7E42"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116A664C" w14:textId="77777777" w:rsidR="00247378" w:rsidRDefault="00000000">
            <w:pPr>
              <w:pStyle w:val="Default"/>
              <w:spacing w:line="360" w:lineRule="auto"/>
              <w:ind w:left="142" w:right="142"/>
              <w:jc w:val="both"/>
            </w:pPr>
            <w:r>
              <w:rPr>
                <w:bCs/>
                <w:color w:val="auto"/>
              </w:rPr>
              <w:t>Coordinator for the Virtual Mega Career Counseling and Skill Development Programme for Arts &amp; Science College students</w:t>
            </w:r>
            <w:r>
              <w:rPr>
                <w:bCs/>
              </w:rPr>
              <w:t xml:space="preserve">, organized by </w:t>
            </w:r>
            <w:r>
              <w:rPr>
                <w:bCs/>
                <w:color w:val="auto"/>
              </w:rPr>
              <w:t xml:space="preserve">Tamil Nadu State Council for Higher Education (TANSCHE) jointly with </w:t>
            </w:r>
            <w:r>
              <w:rPr>
                <w:bCs/>
              </w:rPr>
              <w:t xml:space="preserve">the Institute of Chartered Accountants of India, SIRC </w:t>
            </w:r>
            <w:r>
              <w:t>for Chennai, Vellore regions, on 9</w:t>
            </w:r>
            <w:r>
              <w:rPr>
                <w:vertAlign w:val="superscript"/>
              </w:rPr>
              <w:t>th</w:t>
            </w:r>
            <w:r>
              <w:t xml:space="preserve"> April 2021</w:t>
            </w:r>
          </w:p>
        </w:tc>
      </w:tr>
      <w:tr w:rsidR="00247378" w14:paraId="7170805A"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5B57600D"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420CA6CB" w14:textId="77777777" w:rsidR="00247378" w:rsidRDefault="00000000">
            <w:pPr>
              <w:pStyle w:val="Default"/>
              <w:spacing w:line="360" w:lineRule="auto"/>
              <w:ind w:right="142"/>
              <w:jc w:val="both"/>
            </w:pPr>
            <w:r>
              <w:rPr>
                <w:bCs/>
                <w:color w:val="auto"/>
              </w:rPr>
              <w:t>Coordinator for the Virtual Mega Career Counseling and Skill Development Programme for Arts &amp; Science College students</w:t>
            </w:r>
            <w:r>
              <w:rPr>
                <w:bCs/>
              </w:rPr>
              <w:t xml:space="preserve">, organized by Tamil Nadu State Council for Higher Education (TANSCHE) jointly with the Institute of Chartered Accountants of India, SIRC for </w:t>
            </w:r>
            <w:r>
              <w:t>Trichy, Thanjavur &amp; Tirunelveli regions,</w:t>
            </w:r>
          </w:p>
          <w:p w14:paraId="7A678BF0" w14:textId="77777777" w:rsidR="00247378" w:rsidRDefault="00000000">
            <w:pPr>
              <w:pStyle w:val="Default"/>
              <w:spacing w:line="360" w:lineRule="auto"/>
              <w:ind w:right="142"/>
              <w:jc w:val="both"/>
            </w:pPr>
            <w:r>
              <w:t xml:space="preserve"> on 10</w:t>
            </w:r>
            <w:r>
              <w:rPr>
                <w:vertAlign w:val="superscript"/>
              </w:rPr>
              <w:t>th</w:t>
            </w:r>
            <w:r>
              <w:t xml:space="preserve"> April 2021</w:t>
            </w:r>
          </w:p>
        </w:tc>
      </w:tr>
      <w:tr w:rsidR="00247378" w14:paraId="64F23664"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03F8FACE"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01BA58ED" w14:textId="77777777" w:rsidR="00247378" w:rsidRDefault="00000000">
            <w:pPr>
              <w:pStyle w:val="Default"/>
              <w:spacing w:line="360" w:lineRule="auto"/>
              <w:ind w:left="142" w:right="142"/>
              <w:jc w:val="both"/>
            </w:pPr>
            <w:r>
              <w:rPr>
                <w:bCs/>
                <w:color w:val="auto"/>
              </w:rPr>
              <w:t>Coordinator for the Virtual Mega Career Counseling and Skill Development Programme for Arts &amp; Science College students</w:t>
            </w:r>
            <w:r>
              <w:rPr>
                <w:bCs/>
              </w:rPr>
              <w:t xml:space="preserve">, organized by </w:t>
            </w:r>
            <w:r>
              <w:rPr>
                <w:bCs/>
                <w:color w:val="auto"/>
              </w:rPr>
              <w:t xml:space="preserve">Tamil Nadu State Council for Higher Education (TANSCHE) jointly with </w:t>
            </w:r>
            <w:r>
              <w:rPr>
                <w:bCs/>
              </w:rPr>
              <w:t xml:space="preserve">the Institute of Chartered Accountants of India, SIRC for </w:t>
            </w:r>
            <w:r>
              <w:rPr>
                <w:bCs/>
                <w:color w:val="auto"/>
              </w:rPr>
              <w:t>Coimbatore, Madurai &amp; Dharmapuri</w:t>
            </w:r>
            <w:r>
              <w:rPr>
                <w:bCs/>
              </w:rPr>
              <w:t xml:space="preserve"> regions on 12</w:t>
            </w:r>
            <w:r>
              <w:rPr>
                <w:bCs/>
                <w:vertAlign w:val="superscript"/>
              </w:rPr>
              <w:t>th</w:t>
            </w:r>
            <w:r>
              <w:rPr>
                <w:bCs/>
              </w:rPr>
              <w:t>April 2021</w:t>
            </w:r>
          </w:p>
        </w:tc>
      </w:tr>
      <w:tr w:rsidR="00247378" w14:paraId="4DCEFC38" w14:textId="77777777">
        <w:trPr>
          <w:trHeight w:val="710"/>
        </w:trPr>
        <w:tc>
          <w:tcPr>
            <w:tcW w:w="714" w:type="dxa"/>
            <w:tcBorders>
              <w:top w:val="single" w:sz="4" w:space="0" w:color="auto"/>
              <w:left w:val="single" w:sz="4" w:space="0" w:color="auto"/>
              <w:bottom w:val="single" w:sz="4" w:space="0" w:color="auto"/>
              <w:right w:val="single" w:sz="4" w:space="0" w:color="auto"/>
            </w:tcBorders>
            <w:vAlign w:val="center"/>
          </w:tcPr>
          <w:p w14:paraId="3B1D804F" w14:textId="77777777" w:rsidR="00247378" w:rsidRDefault="00247378">
            <w:pPr>
              <w:pStyle w:val="ListParagraph"/>
              <w:numPr>
                <w:ilvl w:val="0"/>
                <w:numId w:val="23"/>
              </w:numPr>
              <w:spacing w:after="0" w:line="360" w:lineRule="auto"/>
              <w:jc w:val="both"/>
              <w:rPr>
                <w:rFonts w:ascii="Times New Roman" w:hAnsi="Times New Roman" w:cs="Times New Roman"/>
                <w:sz w:val="24"/>
                <w:szCs w:val="24"/>
              </w:rPr>
            </w:pPr>
          </w:p>
        </w:tc>
        <w:tc>
          <w:tcPr>
            <w:tcW w:w="9072" w:type="dxa"/>
            <w:tcBorders>
              <w:top w:val="single" w:sz="4" w:space="0" w:color="auto"/>
              <w:left w:val="single" w:sz="4" w:space="0" w:color="auto"/>
              <w:bottom w:val="single" w:sz="4" w:space="0" w:color="auto"/>
              <w:right w:val="single" w:sz="4" w:space="0" w:color="auto"/>
            </w:tcBorders>
            <w:vAlign w:val="center"/>
          </w:tcPr>
          <w:p w14:paraId="75D02958" w14:textId="77777777" w:rsidR="00247378" w:rsidRDefault="00000000">
            <w:pPr>
              <w:pStyle w:val="Default"/>
              <w:spacing w:line="360" w:lineRule="auto"/>
              <w:ind w:left="142" w:right="142"/>
              <w:jc w:val="both"/>
            </w:pPr>
            <w:r>
              <w:t>Meetings, online and offline were conducted for the programmes, orientation programmes convened for SCSL, presentation of project proposals and review meetings with stakeholders and experts for SMP and MRP schemes, expert selection committee meetings for all programmes convened</w:t>
            </w:r>
          </w:p>
        </w:tc>
      </w:tr>
    </w:tbl>
    <w:p w14:paraId="18AED5E0" w14:textId="77777777" w:rsidR="00247378" w:rsidRDefault="00247378">
      <w:pPr>
        <w:pStyle w:val="ListParagraph"/>
        <w:spacing w:after="0" w:line="360" w:lineRule="auto"/>
        <w:ind w:left="993"/>
        <w:jc w:val="both"/>
        <w:rPr>
          <w:rFonts w:ascii="Times New Roman" w:hAnsi="Times New Roman" w:cs="Times New Roman"/>
          <w:sz w:val="24"/>
          <w:szCs w:val="24"/>
          <w:lang w:val="en-IN"/>
        </w:rPr>
      </w:pPr>
    </w:p>
    <w:p w14:paraId="064FAA93" w14:textId="77777777" w:rsidR="00247378" w:rsidRDefault="00000000" w:rsidP="00205D7F">
      <w:pPr>
        <w:numPr>
          <w:ilvl w:val="0"/>
          <w:numId w:val="33"/>
        </w:numPr>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OVERALL CONTRIBUTION:</w:t>
      </w:r>
    </w:p>
    <w:p w14:paraId="394F85B8" w14:textId="77777777" w:rsidR="00247378" w:rsidRDefault="00247378">
      <w:pPr>
        <w:spacing w:after="0" w:line="360" w:lineRule="auto"/>
        <w:jc w:val="both"/>
        <w:rPr>
          <w:rFonts w:ascii="Times New Roman" w:hAnsi="Times New Roman" w:cs="Times New Roman"/>
          <w:b/>
          <w:sz w:val="24"/>
          <w:szCs w:val="24"/>
        </w:rPr>
      </w:pPr>
    </w:p>
    <w:p w14:paraId="3AC9C626" w14:textId="77777777" w:rsidR="00247378" w:rsidRDefault="00000000">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lang w:val="en-IN"/>
        </w:rPr>
        <w:t xml:space="preserve"> </w:t>
      </w:r>
      <w:r>
        <w:rPr>
          <w:rFonts w:ascii="Times New Roman" w:hAnsi="Times New Roman" w:cs="Times New Roman"/>
          <w:b/>
          <w:bCs/>
          <w:sz w:val="24"/>
          <w:szCs w:val="24"/>
        </w:rPr>
        <w:t>CONTRIBUTION TO THE INSTITUTION DEVELOPMENT ACTIVITIE</w:t>
      </w:r>
      <w:r>
        <w:rPr>
          <w:rFonts w:ascii="Times New Roman" w:hAnsi="Times New Roman" w:cs="Times New Roman"/>
          <w:b/>
          <w:bCs/>
          <w:sz w:val="24"/>
          <w:szCs w:val="24"/>
          <w:lang w:val="en-IN"/>
        </w:rPr>
        <w:t xml:space="preserve"> as Assistant PRofessor / Associate Professor / Head of the </w:t>
      </w:r>
      <w:proofErr w:type="gramStart"/>
      <w:r>
        <w:rPr>
          <w:rFonts w:ascii="Times New Roman" w:hAnsi="Times New Roman" w:cs="Times New Roman"/>
          <w:b/>
          <w:bCs/>
          <w:sz w:val="24"/>
          <w:szCs w:val="24"/>
          <w:lang w:val="en-IN"/>
        </w:rPr>
        <w:t xml:space="preserve">Department </w:t>
      </w:r>
      <w:r>
        <w:rPr>
          <w:rFonts w:ascii="Times New Roman" w:hAnsi="Times New Roman" w:cs="Times New Roman"/>
          <w:b/>
          <w:bCs/>
          <w:sz w:val="24"/>
          <w:szCs w:val="24"/>
        </w:rPr>
        <w:t>:</w:t>
      </w:r>
      <w:proofErr w:type="gramEnd"/>
    </w:p>
    <w:p w14:paraId="69C385A1"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Nodal Officer of the Microsoft SAKSHAM training programme (2013-2014), a Government of Tamilnadu and HRD venture </w:t>
      </w:r>
    </w:p>
    <w:p w14:paraId="0CEA6BED"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IQAC coordinator (2006 -2010), contributed towards the enhancement and sustenance of quality measures of the institution </w:t>
      </w:r>
    </w:p>
    <w:p w14:paraId="183B0EEF"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Member of the Steering Committee at the time of Re-Accreditation of the institution in April 2006&amp; in January 2015 </w:t>
      </w:r>
    </w:p>
    <w:p w14:paraId="2CB8A444"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Coordinated the preparation of e-format and RAR (Re-accreditation Report) for the institution (2005-2006) and coordinated with the NAAC Peer team </w:t>
      </w:r>
    </w:p>
    <w:p w14:paraId="42829C72"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Member Secretary of the College Academic Council till 2013-14 </w:t>
      </w:r>
    </w:p>
    <w:p w14:paraId="27B88FCA"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Member of Academic Audit (Internal) (2006-2010)</w:t>
      </w:r>
    </w:p>
    <w:p w14:paraId="6E711212"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committee member till 2013-2014 &amp; 2017 -2019 </w:t>
      </w:r>
    </w:p>
    <w:p w14:paraId="02CF26A4"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Steering Committee Member during Autonomy extension committee visit (Aug 2018)</w:t>
      </w:r>
    </w:p>
    <w:p w14:paraId="600A1CD8"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Sports Committee &amp;Admission Committee Member 2017 onwards</w:t>
      </w:r>
    </w:p>
    <w:p w14:paraId="7F017E4F"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Coordinated many intercollegiate events </w:t>
      </w:r>
    </w:p>
    <w:p w14:paraId="7757867F"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Served as Tutor for a batch of students every year, offered counseling to students in need; </w:t>
      </w:r>
      <w:proofErr w:type="gramStart"/>
      <w:r>
        <w:rPr>
          <w:rFonts w:ascii="Times New Roman" w:hAnsi="Times New Roman" w:cs="Times New Roman"/>
          <w:sz w:val="24"/>
          <w:szCs w:val="24"/>
        </w:rPr>
        <w:t>Mentored  students</w:t>
      </w:r>
      <w:proofErr w:type="gramEnd"/>
      <w:r>
        <w:rPr>
          <w:rFonts w:ascii="Times New Roman" w:hAnsi="Times New Roman" w:cs="Times New Roman"/>
          <w:sz w:val="24"/>
          <w:szCs w:val="24"/>
        </w:rPr>
        <w:t xml:space="preserve"> for participating / winning </w:t>
      </w:r>
      <w:proofErr w:type="gramStart"/>
      <w:r>
        <w:rPr>
          <w:rFonts w:ascii="Times New Roman" w:hAnsi="Times New Roman" w:cs="Times New Roman"/>
          <w:sz w:val="24"/>
          <w:szCs w:val="24"/>
        </w:rPr>
        <w:t>in  inter</w:t>
      </w:r>
      <w:proofErr w:type="gramEnd"/>
      <w:r>
        <w:rPr>
          <w:rFonts w:ascii="Times New Roman" w:hAnsi="Times New Roman" w:cs="Times New Roman"/>
          <w:sz w:val="24"/>
          <w:szCs w:val="24"/>
        </w:rPr>
        <w:t xml:space="preserve"> collegiate events</w:t>
      </w:r>
    </w:p>
    <w:p w14:paraId="73CFA241"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Republic Day Rally Dance 2006- Coordinating team member</w:t>
      </w:r>
    </w:p>
    <w:p w14:paraId="7F909C02"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charge for the </w:t>
      </w:r>
      <w:proofErr w:type="gramStart"/>
      <w:r>
        <w:rPr>
          <w:rFonts w:ascii="Times New Roman" w:hAnsi="Times New Roman" w:cs="Times New Roman"/>
          <w:sz w:val="24"/>
          <w:szCs w:val="24"/>
        </w:rPr>
        <w:t>B.Sc</w:t>
      </w:r>
      <w:proofErr w:type="gramEnd"/>
      <w:r>
        <w:rPr>
          <w:rFonts w:ascii="Times New Roman" w:hAnsi="Times New Roman" w:cs="Times New Roman"/>
          <w:sz w:val="24"/>
          <w:szCs w:val="24"/>
        </w:rPr>
        <w:t xml:space="preserve"> Mathematics -II Shift programme till 2019</w:t>
      </w:r>
    </w:p>
    <w:p w14:paraId="69BDF76E"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bookmarkStart w:id="2" w:name="page17"/>
      <w:bookmarkEnd w:id="2"/>
      <w:r>
        <w:rPr>
          <w:rFonts w:ascii="Times New Roman" w:hAnsi="Times New Roman" w:cs="Times New Roman"/>
          <w:sz w:val="24"/>
          <w:szCs w:val="24"/>
        </w:rPr>
        <w:t xml:space="preserve">Actively participated in the department duties which included UGC proposals preparation, admission, conduct of examinations, conduct of valuation camp, library, invitations printing, prize distribution, discipline, time table framing, Mathematical Association etc. </w:t>
      </w:r>
    </w:p>
    <w:p w14:paraId="37CA16CC"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Active role in the preparation of subject content for Laptops, distributed by the State Government to students </w:t>
      </w:r>
    </w:p>
    <w:p w14:paraId="5ED94FCC"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Scientific Committee member for national level / regional workshops and seminars </w:t>
      </w:r>
    </w:p>
    <w:p w14:paraId="51D72E15"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Active role in the framing of syllabi and design of curriculum for UG, PG &amp; </w:t>
      </w: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xml:space="preserve"> programmes</w:t>
      </w:r>
    </w:p>
    <w:p w14:paraId="470FC7D3"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NCC Caretaker 1998-1999</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In charge for the College Union activities 2016-2017, </w:t>
      </w:r>
    </w:p>
    <w:p w14:paraId="4371CE95" w14:textId="77777777" w:rsidR="00247378" w:rsidRDefault="00000000">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 charge for Invitations &amp; College Magazine from 2017-2019</w:t>
      </w:r>
    </w:p>
    <w:p w14:paraId="000EF74F" w14:textId="77777777" w:rsidR="00247378" w:rsidRDefault="00247378">
      <w:pPr>
        <w:pStyle w:val="ListParagraph"/>
        <w:spacing w:after="0" w:line="360" w:lineRule="auto"/>
        <w:ind w:left="0"/>
        <w:jc w:val="both"/>
        <w:rPr>
          <w:rFonts w:ascii="Times New Roman" w:hAnsi="Times New Roman" w:cs="Times New Roman"/>
          <w:sz w:val="24"/>
          <w:szCs w:val="24"/>
        </w:rPr>
      </w:pPr>
    </w:p>
    <w:p w14:paraId="5932489F" w14:textId="77777777" w:rsidR="00247378" w:rsidRDefault="00000000">
      <w:pPr>
        <w:pStyle w:val="ListParagraph"/>
        <w:widowControl w:val="0"/>
        <w:numPr>
          <w:ilvl w:val="0"/>
          <w:numId w:val="24"/>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CONTRIBUTION TO SOCIETY / HONORARY ROLES IN EDUCATION &amp; RESEARCH FIELDS</w:t>
      </w:r>
    </w:p>
    <w:p w14:paraId="7918DB12"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Revamping the Curriculum, UG &amp; PG Mathematics, Subject Expert, Board of Studies, Tamil Nadu State Council for Higher Education</w:t>
      </w:r>
    </w:p>
    <w:p w14:paraId="49992AD0"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Served as Chairperson in International / National Conferences </w:t>
      </w:r>
    </w:p>
    <w:p w14:paraId="140C4F59"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Viva Voce Examiner for </w:t>
      </w: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xml:space="preserve"> thesis &amp; </w:t>
      </w:r>
      <w:proofErr w:type="gramStart"/>
      <w:r>
        <w:rPr>
          <w:rFonts w:ascii="Times New Roman" w:hAnsi="Times New Roman" w:cs="Times New Roman"/>
          <w:sz w:val="24"/>
          <w:szCs w:val="24"/>
        </w:rPr>
        <w:t>M.Phil</w:t>
      </w:r>
      <w:proofErr w:type="gramEnd"/>
    </w:p>
    <w:p w14:paraId="374CBE62"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Served as Resource Person in Orientation Courses for newly recruited TRB lecturers, National / Regional Seminars, Workshops, Mathematics Association Meetings, In Service Training Programmes for school teachers etc.</w:t>
      </w:r>
    </w:p>
    <w:p w14:paraId="16308028"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Editorial Committee Member of International, National Journals &amp;Proceedings of International and National conferences</w:t>
      </w:r>
    </w:p>
    <w:p w14:paraId="5DB14E1B"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Scientific Committee Member for international conferences </w:t>
      </w:r>
    </w:p>
    <w:p w14:paraId="760E37E6"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Reviewer of research articles for publication in Mathematical journals/ Proceedings / Conferences</w:t>
      </w:r>
    </w:p>
    <w:p w14:paraId="1A836772"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Academic Audit Committee Member for many educational institutions / Universities </w:t>
      </w:r>
    </w:p>
    <w:p w14:paraId="3E2441AD"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Governing Body Member for educational institution </w:t>
      </w:r>
    </w:p>
    <w:p w14:paraId="0FF86BB5"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lastRenderedPageBreak/>
        <w:t xml:space="preserve">University Nominee for Board of Studies in Mathematics for many HEI‟s </w:t>
      </w:r>
    </w:p>
    <w:p w14:paraId="4848BAC5"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Subject Expert in the Board of Studies in Mathematics in many educational Institutions &amp; Universities &amp; Subject Expert in the Interview Panel of various Competitive Examinations</w:t>
      </w:r>
    </w:p>
    <w:p w14:paraId="2932045D"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Doctoral Committee Member for </w:t>
      </w: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xml:space="preserve"> candidates of various higher educational institutions and Universities </w:t>
      </w:r>
    </w:p>
    <w:p w14:paraId="7EDE33BB"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xml:space="preserve"> Supervisor for Full time and Part time candidates</w:t>
      </w:r>
    </w:p>
    <w:p w14:paraId="2D7385DF"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 No. of </w:t>
      </w:r>
      <w:proofErr w:type="gramStart"/>
      <w:r>
        <w:rPr>
          <w:rFonts w:ascii="Times New Roman" w:hAnsi="Times New Roman" w:cs="Times New Roman"/>
          <w:sz w:val="24"/>
          <w:szCs w:val="24"/>
        </w:rPr>
        <w:t>M.Sc</w:t>
      </w:r>
      <w:proofErr w:type="gramEnd"/>
      <w:r>
        <w:rPr>
          <w:rFonts w:ascii="Times New Roman" w:hAnsi="Times New Roman" w:cs="Times New Roman"/>
          <w:sz w:val="24"/>
          <w:szCs w:val="24"/>
        </w:rPr>
        <w:t xml:space="preserve"> Projects guided- 60 </w:t>
      </w:r>
    </w:p>
    <w:p w14:paraId="43E37615"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More than 30 FDP /Workshops / Short term programmes attended </w:t>
      </w:r>
    </w:p>
    <w:p w14:paraId="0835D4B4"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Question paper setter and evaluator of examination papers of UG &amp; PG programmes of various educational institutions / Universities</w:t>
      </w:r>
    </w:p>
    <w:p w14:paraId="142DC566" w14:textId="77777777" w:rsidR="00247378" w:rsidRDefault="00000000">
      <w:pPr>
        <w:pStyle w:val="ListParagraph"/>
        <w:numPr>
          <w:ilvl w:val="0"/>
          <w:numId w:val="26"/>
        </w:numPr>
        <w:spacing w:after="0" w:line="360" w:lineRule="auto"/>
        <w:ind w:left="363" w:hanging="363"/>
        <w:jc w:val="both"/>
        <w:rPr>
          <w:rFonts w:ascii="Times New Roman" w:hAnsi="Times New Roman" w:cs="Times New Roman"/>
          <w:sz w:val="24"/>
          <w:szCs w:val="24"/>
        </w:rPr>
      </w:pPr>
      <w:r>
        <w:rPr>
          <w:rFonts w:ascii="Times New Roman" w:hAnsi="Times New Roman" w:cs="Times New Roman"/>
          <w:sz w:val="24"/>
          <w:szCs w:val="24"/>
        </w:rPr>
        <w:t xml:space="preserve">Judge for the various mathematical events &amp; competitions at schools and colleges </w:t>
      </w:r>
    </w:p>
    <w:p w14:paraId="3AFAA2E3" w14:textId="77777777" w:rsidR="00247378" w:rsidRDefault="00000000">
      <w:pPr>
        <w:pStyle w:val="ListParagraph"/>
        <w:widowControl w:val="0"/>
        <w:numPr>
          <w:ilvl w:val="0"/>
          <w:numId w:val="26"/>
        </w:numPr>
        <w:overflowPunct w:val="0"/>
        <w:autoSpaceDE w:val="0"/>
        <w:autoSpaceDN w:val="0"/>
        <w:adjustRightInd w:val="0"/>
        <w:spacing w:after="0" w:line="360" w:lineRule="auto"/>
        <w:ind w:left="363" w:right="-138" w:hanging="363"/>
        <w:jc w:val="both"/>
        <w:rPr>
          <w:rFonts w:ascii="Times New Roman" w:hAnsi="Times New Roman" w:cs="Times New Roman"/>
          <w:b/>
          <w:sz w:val="24"/>
          <w:szCs w:val="24"/>
        </w:rPr>
      </w:pPr>
      <w:r>
        <w:rPr>
          <w:rFonts w:ascii="Times New Roman" w:hAnsi="Times New Roman" w:cs="Times New Roman"/>
          <w:sz w:val="24"/>
          <w:szCs w:val="24"/>
        </w:rPr>
        <w:t>Subject Expert/Advisor in interview panels, scrutiny board, certificate verification, etc for State/ Central Government bodies</w:t>
      </w:r>
      <w:r>
        <w:rPr>
          <w:rFonts w:ascii="Times New Roman" w:hAnsi="Times New Roman" w:cs="Times New Roman"/>
          <w:sz w:val="24"/>
          <w:szCs w:val="24"/>
          <w:lang w:val="en-IN"/>
        </w:rPr>
        <w:t>.</w:t>
      </w:r>
    </w:p>
    <w:p w14:paraId="3C47A739" w14:textId="77777777" w:rsidR="00247378" w:rsidRDefault="00247378">
      <w:pPr>
        <w:pStyle w:val="ListParagraph"/>
        <w:widowControl w:val="0"/>
        <w:overflowPunct w:val="0"/>
        <w:autoSpaceDE w:val="0"/>
        <w:autoSpaceDN w:val="0"/>
        <w:adjustRightInd w:val="0"/>
        <w:spacing w:after="0" w:line="360" w:lineRule="auto"/>
        <w:ind w:left="0" w:right="-138"/>
        <w:jc w:val="both"/>
        <w:rPr>
          <w:rFonts w:ascii="Times New Roman" w:hAnsi="Times New Roman" w:cs="Times New Roman"/>
          <w:b/>
          <w:sz w:val="24"/>
          <w:szCs w:val="24"/>
        </w:rPr>
      </w:pPr>
    </w:p>
    <w:p w14:paraId="23E6F77F" w14:textId="05D47CE7" w:rsidR="00247378" w:rsidRDefault="00205D7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19. PROFICIENCY AS A STUDENT IN COLLEGE – UG &amp; PG (1985-1990):</w:t>
      </w:r>
    </w:p>
    <w:p w14:paraId="6EB1890B"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Madurai Kamaraj University Chess Champion</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Winner of many States level / Inter Collegiate / Open tournaments in </w:t>
      </w:r>
      <w:proofErr w:type="gramStart"/>
      <w:r>
        <w:rPr>
          <w:rFonts w:ascii="Times New Roman" w:hAnsi="Times New Roman" w:cs="Times New Roman"/>
          <w:sz w:val="24"/>
          <w:szCs w:val="24"/>
          <w:lang w:val="en-IN"/>
        </w:rPr>
        <w:t>C</w:t>
      </w:r>
      <w:r>
        <w:rPr>
          <w:rFonts w:ascii="Times New Roman" w:hAnsi="Times New Roman" w:cs="Times New Roman"/>
          <w:sz w:val="24"/>
          <w:szCs w:val="24"/>
        </w:rPr>
        <w:t>hess</w:t>
      </w:r>
      <w:proofErr w:type="gramEnd"/>
    </w:p>
    <w:p w14:paraId="2BE356E5"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Represented college team in Chess, Kho-Kho</w:t>
      </w:r>
    </w:p>
    <w:p w14:paraId="4B89583F"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Won prizes in throw ball, Volley ball, athletics, relay etc.</w:t>
      </w:r>
    </w:p>
    <w:p w14:paraId="6F0B468B"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Won prizes in Intercollegiate Mathematical competitions at Anna University: Seminar presentation, Skit, Quiz</w:t>
      </w:r>
    </w:p>
    <w:p w14:paraId="1E9E44A6"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proofErr w:type="gramStart"/>
      <w:r>
        <w:rPr>
          <w:rFonts w:ascii="Times New Roman" w:hAnsi="Times New Roman" w:cs="Times New Roman"/>
          <w:sz w:val="24"/>
          <w:szCs w:val="24"/>
          <w:lang w:val="en-IN"/>
        </w:rPr>
        <w:t>Won  prizes</w:t>
      </w:r>
      <w:proofErr w:type="gramEnd"/>
      <w:r>
        <w:rPr>
          <w:rFonts w:ascii="Times New Roman" w:hAnsi="Times New Roman" w:cs="Times New Roman"/>
          <w:sz w:val="24"/>
          <w:szCs w:val="24"/>
          <w:lang w:val="en-IN"/>
        </w:rPr>
        <w:t xml:space="preserve"> in chess at Tamilnadu CM Trophy in District level.</w:t>
      </w:r>
    </w:p>
    <w:p w14:paraId="38BC5B6A"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 xml:space="preserve">Member of Planning </w:t>
      </w:r>
      <w:proofErr w:type="gramStart"/>
      <w:r>
        <w:rPr>
          <w:rFonts w:ascii="Times New Roman" w:hAnsi="Times New Roman" w:cs="Times New Roman"/>
          <w:sz w:val="24"/>
          <w:szCs w:val="24"/>
        </w:rPr>
        <w:t>Forum ,</w:t>
      </w:r>
      <w:proofErr w:type="gramEnd"/>
      <w:r>
        <w:rPr>
          <w:rFonts w:ascii="Times New Roman" w:hAnsi="Times New Roman" w:cs="Times New Roman"/>
          <w:sz w:val="24"/>
          <w:szCs w:val="24"/>
        </w:rPr>
        <w:t xml:space="preserve"> World University Service Club, Rotract Club</w:t>
      </w:r>
    </w:p>
    <w:p w14:paraId="2D0BB372"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President of Mathematics Association</w:t>
      </w:r>
    </w:p>
    <w:p w14:paraId="34EFF043"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 xml:space="preserve">Won Prizes in Oratorical, Cooking, Seminar, Quiz, Skit, Math tune competitions, Seminar presentation, Skit </w:t>
      </w:r>
    </w:p>
    <w:p w14:paraId="73E0F7A1"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Proficiency certificates for outstanding / merit / academic excellence</w:t>
      </w:r>
    </w:p>
    <w:p w14:paraId="1888CBA9"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 xml:space="preserve">II Rank in </w:t>
      </w:r>
      <w:proofErr w:type="gramStart"/>
      <w:r>
        <w:rPr>
          <w:rFonts w:ascii="Times New Roman" w:hAnsi="Times New Roman" w:cs="Times New Roman"/>
          <w:sz w:val="24"/>
          <w:szCs w:val="24"/>
        </w:rPr>
        <w:t>B.Sc</w:t>
      </w:r>
      <w:proofErr w:type="gramEnd"/>
      <w:r>
        <w:rPr>
          <w:rFonts w:ascii="Times New Roman" w:hAnsi="Times New Roman" w:cs="Times New Roman"/>
          <w:sz w:val="24"/>
          <w:szCs w:val="24"/>
        </w:rPr>
        <w:t xml:space="preserve"> Mathematics</w:t>
      </w:r>
      <w:r>
        <w:rPr>
          <w:rFonts w:ascii="Times New Roman" w:hAnsi="Times New Roman" w:cs="Times New Roman"/>
          <w:sz w:val="24"/>
          <w:szCs w:val="24"/>
          <w:lang w:val="en-IN"/>
        </w:rPr>
        <w:t xml:space="preserve"> &amp; </w:t>
      </w:r>
      <w:r>
        <w:rPr>
          <w:rFonts w:ascii="Times New Roman" w:hAnsi="Times New Roman" w:cs="Times New Roman"/>
          <w:sz w:val="24"/>
          <w:szCs w:val="24"/>
        </w:rPr>
        <w:t xml:space="preserve">I Rank in </w:t>
      </w:r>
      <w:proofErr w:type="gramStart"/>
      <w:r>
        <w:rPr>
          <w:rFonts w:ascii="Times New Roman" w:hAnsi="Times New Roman" w:cs="Times New Roman"/>
          <w:sz w:val="24"/>
          <w:szCs w:val="24"/>
        </w:rPr>
        <w:t>M.Sc</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Mathematics</w:t>
      </w:r>
      <w:r>
        <w:rPr>
          <w:rFonts w:ascii="Times New Roman" w:hAnsi="Times New Roman" w:cs="Times New Roman"/>
          <w:sz w:val="24"/>
          <w:szCs w:val="24"/>
          <w:lang w:val="en-IN"/>
        </w:rPr>
        <w:t>(</w:t>
      </w:r>
      <w:proofErr w:type="gramEnd"/>
      <w:r>
        <w:rPr>
          <w:rFonts w:ascii="Times New Roman" w:hAnsi="Times New Roman" w:cs="Times New Roman"/>
          <w:sz w:val="24"/>
          <w:szCs w:val="24"/>
          <w:lang w:val="en-IN"/>
        </w:rPr>
        <w:t>Gold Medal)</w:t>
      </w:r>
    </w:p>
    <w:p w14:paraId="52F9C2B9" w14:textId="77777777" w:rsidR="00247378" w:rsidRDefault="00000000">
      <w:pPr>
        <w:pStyle w:val="ListParagraph"/>
        <w:widowControl w:val="0"/>
        <w:numPr>
          <w:ilvl w:val="0"/>
          <w:numId w:val="27"/>
        </w:numPr>
        <w:overflowPunct w:val="0"/>
        <w:autoSpaceDE w:val="0"/>
        <w:autoSpaceDN w:val="0"/>
        <w:adjustRightInd w:val="0"/>
        <w:spacing w:after="0" w:line="360" w:lineRule="auto"/>
        <w:ind w:left="363" w:right="720" w:hanging="363"/>
        <w:jc w:val="both"/>
        <w:rPr>
          <w:rFonts w:ascii="Times New Roman" w:hAnsi="Times New Roman" w:cs="Times New Roman"/>
          <w:sz w:val="24"/>
          <w:szCs w:val="24"/>
        </w:rPr>
      </w:pPr>
      <w:r>
        <w:rPr>
          <w:rFonts w:ascii="Times New Roman" w:hAnsi="Times New Roman" w:cs="Times New Roman"/>
          <w:sz w:val="24"/>
          <w:szCs w:val="24"/>
        </w:rPr>
        <w:t xml:space="preserve">GM Thalaivar Memorial Prize for </w:t>
      </w:r>
      <w:r>
        <w:rPr>
          <w:rFonts w:ascii="Times New Roman" w:hAnsi="Times New Roman" w:cs="Times New Roman"/>
          <w:sz w:val="24"/>
          <w:szCs w:val="24"/>
          <w:lang w:val="en-IN"/>
        </w:rPr>
        <w:t>B</w:t>
      </w:r>
      <w:r>
        <w:rPr>
          <w:rFonts w:ascii="Times New Roman" w:hAnsi="Times New Roman" w:cs="Times New Roman"/>
          <w:sz w:val="24"/>
          <w:szCs w:val="24"/>
        </w:rPr>
        <w:t xml:space="preserve">est </w:t>
      </w:r>
      <w:r>
        <w:rPr>
          <w:rFonts w:ascii="Times New Roman" w:hAnsi="Times New Roman" w:cs="Times New Roman"/>
          <w:sz w:val="24"/>
          <w:szCs w:val="24"/>
          <w:lang w:val="en-IN"/>
        </w:rPr>
        <w:t>O</w:t>
      </w:r>
      <w:r>
        <w:rPr>
          <w:rFonts w:ascii="Times New Roman" w:hAnsi="Times New Roman" w:cs="Times New Roman"/>
          <w:sz w:val="24"/>
          <w:szCs w:val="24"/>
        </w:rPr>
        <w:t>utgoing student in PG programme</w:t>
      </w:r>
    </w:p>
    <w:p w14:paraId="52B0131D" w14:textId="77777777" w:rsidR="00247378" w:rsidRDefault="00247378">
      <w:pPr>
        <w:pStyle w:val="ListParagraph"/>
        <w:widowControl w:val="0"/>
        <w:overflowPunct w:val="0"/>
        <w:autoSpaceDE w:val="0"/>
        <w:autoSpaceDN w:val="0"/>
        <w:adjustRightInd w:val="0"/>
        <w:spacing w:after="0" w:line="360" w:lineRule="auto"/>
        <w:ind w:left="0" w:right="720"/>
        <w:jc w:val="both"/>
        <w:rPr>
          <w:rFonts w:ascii="Times New Roman" w:hAnsi="Times New Roman" w:cs="Times New Roman"/>
          <w:sz w:val="24"/>
          <w:szCs w:val="24"/>
        </w:rPr>
      </w:pPr>
    </w:p>
    <w:p w14:paraId="47DA2C8E" w14:textId="2A2B08E7" w:rsidR="00247378" w:rsidRDefault="00000000" w:rsidP="00205D7F">
      <w:pPr>
        <w:pStyle w:val="NoSpacing"/>
        <w:numPr>
          <w:ilvl w:val="0"/>
          <w:numId w:val="34"/>
        </w:numPr>
        <w:spacing w:line="360" w:lineRule="auto"/>
        <w:jc w:val="both"/>
        <w:rPr>
          <w:sz w:val="24"/>
          <w:szCs w:val="24"/>
        </w:rPr>
      </w:pPr>
      <w:r>
        <w:rPr>
          <w:sz w:val="24"/>
          <w:szCs w:val="24"/>
        </w:rPr>
        <w:t xml:space="preserve"> </w:t>
      </w:r>
      <w:r>
        <w:rPr>
          <w:b/>
          <w:bCs/>
          <w:sz w:val="24"/>
          <w:szCs w:val="24"/>
        </w:rPr>
        <w:t>PROFICIENCY IN SPORTS IN SCHOOL (1983-1985):</w:t>
      </w:r>
      <w:r>
        <w:rPr>
          <w:sz w:val="24"/>
          <w:szCs w:val="24"/>
        </w:rPr>
        <w:t xml:space="preserve"> </w:t>
      </w:r>
    </w:p>
    <w:p w14:paraId="17EC2871" w14:textId="77777777" w:rsidR="00247378" w:rsidRDefault="00000000">
      <w:pPr>
        <w:widowControl w:val="0"/>
        <w:overflowPunct w:val="0"/>
        <w:autoSpaceDE w:val="0"/>
        <w:autoSpaceDN w:val="0"/>
        <w:adjustRightInd w:val="0"/>
        <w:spacing w:after="0" w:line="360" w:lineRule="auto"/>
        <w:ind w:right="1960" w:firstLineChars="150" w:firstLine="360"/>
        <w:jc w:val="both"/>
        <w:rPr>
          <w:rFonts w:ascii="Times New Roman" w:hAnsi="Times New Roman" w:cs="Times New Roman"/>
          <w:sz w:val="24"/>
          <w:szCs w:val="24"/>
          <w:lang w:val="en-IN"/>
        </w:rPr>
      </w:pPr>
      <w:r>
        <w:rPr>
          <w:rFonts w:ascii="Times New Roman" w:hAnsi="Times New Roman" w:cs="Times New Roman"/>
          <w:sz w:val="24"/>
          <w:szCs w:val="24"/>
        </w:rPr>
        <w:t>Won prizes in Athletics, Relay, Long Jump, High Jump etc.</w:t>
      </w:r>
    </w:p>
    <w:sectPr w:rsidR="0024737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29A27" w14:textId="77777777" w:rsidR="005325AF" w:rsidRDefault="005325AF">
      <w:pPr>
        <w:spacing w:line="240" w:lineRule="auto"/>
      </w:pPr>
      <w:r>
        <w:separator/>
      </w:r>
    </w:p>
  </w:endnote>
  <w:endnote w:type="continuationSeparator" w:id="0">
    <w:p w14:paraId="04B715C8" w14:textId="77777777" w:rsidR="005325AF" w:rsidRDefault="005325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406FC" w14:textId="77777777" w:rsidR="005325AF" w:rsidRDefault="005325AF">
      <w:pPr>
        <w:spacing w:after="0"/>
      </w:pPr>
      <w:r>
        <w:separator/>
      </w:r>
    </w:p>
  </w:footnote>
  <w:footnote w:type="continuationSeparator" w:id="0">
    <w:p w14:paraId="0A737B85" w14:textId="77777777" w:rsidR="005325AF" w:rsidRDefault="005325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F92909"/>
    <w:multiLevelType w:val="singleLevel"/>
    <w:tmpl w:val="91F92909"/>
    <w:lvl w:ilvl="0">
      <w:start w:val="1"/>
      <w:numFmt w:val="bullet"/>
      <w:lvlText w:val=""/>
      <w:lvlJc w:val="left"/>
      <w:pPr>
        <w:tabs>
          <w:tab w:val="left" w:pos="420"/>
        </w:tabs>
        <w:ind w:left="860" w:hanging="420"/>
      </w:pPr>
      <w:rPr>
        <w:rFonts w:ascii="Wingdings" w:hAnsi="Wingdings" w:hint="default"/>
      </w:rPr>
    </w:lvl>
  </w:abstractNum>
  <w:abstractNum w:abstractNumId="1" w15:restartNumberingAfterBreak="0">
    <w:nsid w:val="B828C7F8"/>
    <w:multiLevelType w:val="singleLevel"/>
    <w:tmpl w:val="B828C7F8"/>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C6891D59"/>
    <w:multiLevelType w:val="singleLevel"/>
    <w:tmpl w:val="C6891D59"/>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D44B6D5E"/>
    <w:multiLevelType w:val="singleLevel"/>
    <w:tmpl w:val="D44B6D5E"/>
    <w:lvl w:ilvl="0">
      <w:start w:val="1"/>
      <w:numFmt w:val="decimal"/>
      <w:suff w:val="space"/>
      <w:lvlText w:val="%1."/>
      <w:lvlJc w:val="left"/>
      <w:pPr>
        <w:ind w:left="-720"/>
      </w:pPr>
    </w:lvl>
  </w:abstractNum>
  <w:abstractNum w:abstractNumId="4" w15:restartNumberingAfterBreak="0">
    <w:nsid w:val="D878906D"/>
    <w:multiLevelType w:val="singleLevel"/>
    <w:tmpl w:val="D878906D"/>
    <w:lvl w:ilvl="0">
      <w:start w:val="1"/>
      <w:numFmt w:val="bullet"/>
      <w:lvlText w:val=""/>
      <w:lvlJc w:val="left"/>
      <w:pPr>
        <w:tabs>
          <w:tab w:val="left" w:pos="420"/>
        </w:tabs>
        <w:ind w:left="860" w:hanging="420"/>
      </w:pPr>
      <w:rPr>
        <w:rFonts w:ascii="Wingdings" w:hAnsi="Wingdings" w:hint="default"/>
      </w:rPr>
    </w:lvl>
  </w:abstractNum>
  <w:abstractNum w:abstractNumId="5" w15:restartNumberingAfterBreak="0">
    <w:nsid w:val="F114A2E8"/>
    <w:multiLevelType w:val="singleLevel"/>
    <w:tmpl w:val="F114A2E8"/>
    <w:lvl w:ilvl="0">
      <w:start w:val="13"/>
      <w:numFmt w:val="upperLetter"/>
      <w:lvlText w:val="%1."/>
      <w:lvlJc w:val="left"/>
      <w:pPr>
        <w:tabs>
          <w:tab w:val="left" w:pos="312"/>
        </w:tabs>
      </w:pPr>
    </w:lvl>
  </w:abstractNum>
  <w:abstractNum w:abstractNumId="6" w15:restartNumberingAfterBreak="0">
    <w:nsid w:val="F9922E52"/>
    <w:multiLevelType w:val="singleLevel"/>
    <w:tmpl w:val="F9922E52"/>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1E43D9B"/>
    <w:multiLevelType w:val="multilevel"/>
    <w:tmpl w:val="01E43D9B"/>
    <w:lvl w:ilvl="0">
      <w:start w:val="1"/>
      <w:numFmt w:val="decimal"/>
      <w:lvlText w:val="%1)"/>
      <w:lvlJc w:val="left"/>
      <w:pPr>
        <w:ind w:left="434" w:hanging="264"/>
      </w:pPr>
      <w:rPr>
        <w:rFonts w:ascii="Times New Roman" w:eastAsia="Times New Roman" w:hAnsi="Times New Roman" w:cs="Times New Roman" w:hint="default"/>
        <w:w w:val="100"/>
        <w:sz w:val="24"/>
        <w:szCs w:val="24"/>
        <w:lang w:val="en-US" w:eastAsia="en-US" w:bidi="ar-SA"/>
      </w:rPr>
    </w:lvl>
    <w:lvl w:ilvl="1">
      <w:numFmt w:val="bullet"/>
      <w:lvlText w:val="•"/>
      <w:lvlJc w:val="left"/>
      <w:pPr>
        <w:ind w:left="951" w:hanging="264"/>
      </w:pPr>
      <w:rPr>
        <w:rFonts w:hint="default"/>
        <w:lang w:val="en-US" w:eastAsia="en-US" w:bidi="ar-SA"/>
      </w:rPr>
    </w:lvl>
    <w:lvl w:ilvl="2">
      <w:numFmt w:val="bullet"/>
      <w:lvlText w:val="•"/>
      <w:lvlJc w:val="left"/>
      <w:pPr>
        <w:ind w:left="1477" w:hanging="264"/>
      </w:pPr>
      <w:rPr>
        <w:rFonts w:hint="default"/>
        <w:lang w:val="en-US" w:eastAsia="en-US" w:bidi="ar-SA"/>
      </w:rPr>
    </w:lvl>
    <w:lvl w:ilvl="3">
      <w:numFmt w:val="bullet"/>
      <w:lvlText w:val="•"/>
      <w:lvlJc w:val="left"/>
      <w:pPr>
        <w:ind w:left="2003" w:hanging="264"/>
      </w:pPr>
      <w:rPr>
        <w:rFonts w:hint="default"/>
        <w:lang w:val="en-US" w:eastAsia="en-US" w:bidi="ar-SA"/>
      </w:rPr>
    </w:lvl>
    <w:lvl w:ilvl="4">
      <w:numFmt w:val="bullet"/>
      <w:lvlText w:val="•"/>
      <w:lvlJc w:val="left"/>
      <w:pPr>
        <w:ind w:left="2529" w:hanging="264"/>
      </w:pPr>
      <w:rPr>
        <w:rFonts w:hint="default"/>
        <w:lang w:val="en-US" w:eastAsia="en-US" w:bidi="ar-SA"/>
      </w:rPr>
    </w:lvl>
    <w:lvl w:ilvl="5">
      <w:numFmt w:val="bullet"/>
      <w:lvlText w:val="•"/>
      <w:lvlJc w:val="left"/>
      <w:pPr>
        <w:ind w:left="3056" w:hanging="264"/>
      </w:pPr>
      <w:rPr>
        <w:rFonts w:hint="default"/>
        <w:lang w:val="en-US" w:eastAsia="en-US" w:bidi="ar-SA"/>
      </w:rPr>
    </w:lvl>
    <w:lvl w:ilvl="6">
      <w:numFmt w:val="bullet"/>
      <w:lvlText w:val="•"/>
      <w:lvlJc w:val="left"/>
      <w:pPr>
        <w:ind w:left="3582" w:hanging="264"/>
      </w:pPr>
      <w:rPr>
        <w:rFonts w:hint="default"/>
        <w:lang w:val="en-US" w:eastAsia="en-US" w:bidi="ar-SA"/>
      </w:rPr>
    </w:lvl>
    <w:lvl w:ilvl="7">
      <w:numFmt w:val="bullet"/>
      <w:lvlText w:val="•"/>
      <w:lvlJc w:val="left"/>
      <w:pPr>
        <w:ind w:left="4108" w:hanging="264"/>
      </w:pPr>
      <w:rPr>
        <w:rFonts w:hint="default"/>
        <w:lang w:val="en-US" w:eastAsia="en-US" w:bidi="ar-SA"/>
      </w:rPr>
    </w:lvl>
    <w:lvl w:ilvl="8">
      <w:numFmt w:val="bullet"/>
      <w:lvlText w:val="•"/>
      <w:lvlJc w:val="left"/>
      <w:pPr>
        <w:ind w:left="4634" w:hanging="264"/>
      </w:pPr>
      <w:rPr>
        <w:rFonts w:hint="default"/>
        <w:lang w:val="en-US" w:eastAsia="en-US" w:bidi="ar-SA"/>
      </w:rPr>
    </w:lvl>
  </w:abstractNum>
  <w:abstractNum w:abstractNumId="8" w15:restartNumberingAfterBreak="0">
    <w:nsid w:val="071F6F5E"/>
    <w:multiLevelType w:val="multilevel"/>
    <w:tmpl w:val="071F6F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9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90D5F02"/>
    <w:multiLevelType w:val="multilevel"/>
    <w:tmpl w:val="090D5F02"/>
    <w:lvl w:ilvl="0">
      <w:start w:val="1"/>
      <w:numFmt w:val="bullet"/>
      <w:lvlText w:val=""/>
      <w:lvlJc w:val="left"/>
      <w:pPr>
        <w:ind w:left="729" w:hanging="360"/>
      </w:pPr>
      <w:rPr>
        <w:rFonts w:ascii="Symbol" w:hAnsi="Symbol" w:hint="default"/>
      </w:rPr>
    </w:lvl>
    <w:lvl w:ilvl="1">
      <w:start w:val="1"/>
      <w:numFmt w:val="bullet"/>
      <w:lvlText w:val="o"/>
      <w:lvlJc w:val="left"/>
      <w:pPr>
        <w:ind w:left="1449" w:hanging="360"/>
      </w:pPr>
      <w:rPr>
        <w:rFonts w:ascii="Courier New" w:hAnsi="Courier New" w:cs="Courier New" w:hint="default"/>
      </w:rPr>
    </w:lvl>
    <w:lvl w:ilvl="2">
      <w:start w:val="1"/>
      <w:numFmt w:val="bullet"/>
      <w:lvlText w:val=""/>
      <w:lvlJc w:val="left"/>
      <w:pPr>
        <w:ind w:left="2169" w:hanging="360"/>
      </w:pPr>
      <w:rPr>
        <w:rFonts w:ascii="Wingdings" w:hAnsi="Wingdings" w:hint="default"/>
      </w:rPr>
    </w:lvl>
    <w:lvl w:ilvl="3">
      <w:start w:val="1"/>
      <w:numFmt w:val="bullet"/>
      <w:lvlText w:val=""/>
      <w:lvlJc w:val="left"/>
      <w:pPr>
        <w:ind w:left="2889" w:hanging="360"/>
      </w:pPr>
      <w:rPr>
        <w:rFonts w:ascii="Symbol" w:hAnsi="Symbol" w:hint="default"/>
      </w:rPr>
    </w:lvl>
    <w:lvl w:ilvl="4">
      <w:start w:val="1"/>
      <w:numFmt w:val="bullet"/>
      <w:lvlText w:val="o"/>
      <w:lvlJc w:val="left"/>
      <w:pPr>
        <w:ind w:left="3609" w:hanging="360"/>
      </w:pPr>
      <w:rPr>
        <w:rFonts w:ascii="Courier New" w:hAnsi="Courier New" w:cs="Courier New" w:hint="default"/>
      </w:rPr>
    </w:lvl>
    <w:lvl w:ilvl="5">
      <w:start w:val="1"/>
      <w:numFmt w:val="bullet"/>
      <w:lvlText w:val=""/>
      <w:lvlJc w:val="left"/>
      <w:pPr>
        <w:ind w:left="4329" w:hanging="360"/>
      </w:pPr>
      <w:rPr>
        <w:rFonts w:ascii="Wingdings" w:hAnsi="Wingdings" w:hint="default"/>
      </w:rPr>
    </w:lvl>
    <w:lvl w:ilvl="6">
      <w:start w:val="1"/>
      <w:numFmt w:val="bullet"/>
      <w:lvlText w:val=""/>
      <w:lvlJc w:val="left"/>
      <w:pPr>
        <w:ind w:left="5049" w:hanging="360"/>
      </w:pPr>
      <w:rPr>
        <w:rFonts w:ascii="Symbol" w:hAnsi="Symbol" w:hint="default"/>
      </w:rPr>
    </w:lvl>
    <w:lvl w:ilvl="7">
      <w:start w:val="1"/>
      <w:numFmt w:val="bullet"/>
      <w:lvlText w:val="o"/>
      <w:lvlJc w:val="left"/>
      <w:pPr>
        <w:ind w:left="5769" w:hanging="360"/>
      </w:pPr>
      <w:rPr>
        <w:rFonts w:ascii="Courier New" w:hAnsi="Courier New" w:cs="Courier New" w:hint="default"/>
      </w:rPr>
    </w:lvl>
    <w:lvl w:ilvl="8">
      <w:start w:val="1"/>
      <w:numFmt w:val="bullet"/>
      <w:lvlText w:val=""/>
      <w:lvlJc w:val="left"/>
      <w:pPr>
        <w:ind w:left="6489" w:hanging="360"/>
      </w:pPr>
      <w:rPr>
        <w:rFonts w:ascii="Wingdings" w:hAnsi="Wingdings" w:hint="default"/>
      </w:rPr>
    </w:lvl>
  </w:abstractNum>
  <w:abstractNum w:abstractNumId="10" w15:restartNumberingAfterBreak="0">
    <w:nsid w:val="0E046791"/>
    <w:multiLevelType w:val="hybridMultilevel"/>
    <w:tmpl w:val="FCC225D0"/>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520" w:hanging="360"/>
      </w:pPr>
      <w:rPr>
        <w:rFonts w:ascii="Courier New" w:hAnsi="Courier New" w:cs="Courier New" w:hint="default"/>
      </w:rPr>
    </w:lvl>
    <w:lvl w:ilvl="2" w:tplc="40090005" w:tentative="1">
      <w:start w:val="1"/>
      <w:numFmt w:val="bullet"/>
      <w:lvlText w:val=""/>
      <w:lvlJc w:val="left"/>
      <w:pPr>
        <w:ind w:left="2240" w:hanging="360"/>
      </w:pPr>
      <w:rPr>
        <w:rFonts w:ascii="Wingdings" w:hAnsi="Wingdings" w:hint="default"/>
      </w:rPr>
    </w:lvl>
    <w:lvl w:ilvl="3" w:tplc="40090001" w:tentative="1">
      <w:start w:val="1"/>
      <w:numFmt w:val="bullet"/>
      <w:lvlText w:val=""/>
      <w:lvlJc w:val="left"/>
      <w:pPr>
        <w:ind w:left="2960" w:hanging="360"/>
      </w:pPr>
      <w:rPr>
        <w:rFonts w:ascii="Symbol" w:hAnsi="Symbol" w:hint="default"/>
      </w:rPr>
    </w:lvl>
    <w:lvl w:ilvl="4" w:tplc="40090003" w:tentative="1">
      <w:start w:val="1"/>
      <w:numFmt w:val="bullet"/>
      <w:lvlText w:val="o"/>
      <w:lvlJc w:val="left"/>
      <w:pPr>
        <w:ind w:left="3680" w:hanging="360"/>
      </w:pPr>
      <w:rPr>
        <w:rFonts w:ascii="Courier New" w:hAnsi="Courier New" w:cs="Courier New" w:hint="default"/>
      </w:rPr>
    </w:lvl>
    <w:lvl w:ilvl="5" w:tplc="40090005" w:tentative="1">
      <w:start w:val="1"/>
      <w:numFmt w:val="bullet"/>
      <w:lvlText w:val=""/>
      <w:lvlJc w:val="left"/>
      <w:pPr>
        <w:ind w:left="4400" w:hanging="360"/>
      </w:pPr>
      <w:rPr>
        <w:rFonts w:ascii="Wingdings" w:hAnsi="Wingdings" w:hint="default"/>
      </w:rPr>
    </w:lvl>
    <w:lvl w:ilvl="6" w:tplc="40090001" w:tentative="1">
      <w:start w:val="1"/>
      <w:numFmt w:val="bullet"/>
      <w:lvlText w:val=""/>
      <w:lvlJc w:val="left"/>
      <w:pPr>
        <w:ind w:left="5120" w:hanging="360"/>
      </w:pPr>
      <w:rPr>
        <w:rFonts w:ascii="Symbol" w:hAnsi="Symbol" w:hint="default"/>
      </w:rPr>
    </w:lvl>
    <w:lvl w:ilvl="7" w:tplc="40090003" w:tentative="1">
      <w:start w:val="1"/>
      <w:numFmt w:val="bullet"/>
      <w:lvlText w:val="o"/>
      <w:lvlJc w:val="left"/>
      <w:pPr>
        <w:ind w:left="5840" w:hanging="360"/>
      </w:pPr>
      <w:rPr>
        <w:rFonts w:ascii="Courier New" w:hAnsi="Courier New" w:cs="Courier New" w:hint="default"/>
      </w:rPr>
    </w:lvl>
    <w:lvl w:ilvl="8" w:tplc="40090005" w:tentative="1">
      <w:start w:val="1"/>
      <w:numFmt w:val="bullet"/>
      <w:lvlText w:val=""/>
      <w:lvlJc w:val="left"/>
      <w:pPr>
        <w:ind w:left="6560" w:hanging="360"/>
      </w:pPr>
      <w:rPr>
        <w:rFonts w:ascii="Wingdings" w:hAnsi="Wingdings" w:hint="default"/>
      </w:rPr>
    </w:lvl>
  </w:abstractNum>
  <w:abstractNum w:abstractNumId="11" w15:restartNumberingAfterBreak="0">
    <w:nsid w:val="14507563"/>
    <w:multiLevelType w:val="multilevel"/>
    <w:tmpl w:val="1450756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F8729D"/>
    <w:multiLevelType w:val="hybridMultilevel"/>
    <w:tmpl w:val="6F847C26"/>
    <w:lvl w:ilvl="0" w:tplc="1DB2ABA2">
      <w:start w:val="20"/>
      <w:numFmt w:val="decimal"/>
      <w:lvlText w:val="%1."/>
      <w:lvlJc w:val="left"/>
      <w:pPr>
        <w:ind w:left="0" w:hanging="360"/>
      </w:pPr>
      <w:rPr>
        <w:rFonts w:hint="default"/>
        <w:b/>
        <w:bCs/>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13" w15:restartNumberingAfterBreak="0">
    <w:nsid w:val="171677D1"/>
    <w:multiLevelType w:val="singleLevel"/>
    <w:tmpl w:val="171677D1"/>
    <w:lvl w:ilvl="0">
      <w:start w:val="1"/>
      <w:numFmt w:val="bullet"/>
      <w:lvlText w:val=""/>
      <w:lvlJc w:val="left"/>
      <w:pPr>
        <w:tabs>
          <w:tab w:val="left" w:pos="420"/>
        </w:tabs>
        <w:ind w:left="1300" w:hanging="420"/>
      </w:pPr>
      <w:rPr>
        <w:rFonts w:ascii="Wingdings" w:hAnsi="Wingdings" w:hint="default"/>
      </w:rPr>
    </w:lvl>
  </w:abstractNum>
  <w:abstractNum w:abstractNumId="14" w15:restartNumberingAfterBreak="0">
    <w:nsid w:val="25433FF2"/>
    <w:multiLevelType w:val="multilevel"/>
    <w:tmpl w:val="25433FF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5FB81B"/>
    <w:multiLevelType w:val="singleLevel"/>
    <w:tmpl w:val="2E5FB81B"/>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34E73B1B"/>
    <w:multiLevelType w:val="hybridMultilevel"/>
    <w:tmpl w:val="3B301A2E"/>
    <w:lvl w:ilvl="0" w:tplc="02C0C872">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65F11E3"/>
    <w:multiLevelType w:val="multilevel"/>
    <w:tmpl w:val="365F11E3"/>
    <w:lvl w:ilvl="0">
      <w:start w:val="1"/>
      <w:numFmt w:val="bullet"/>
      <w:lvlText w:val=""/>
      <w:lvlJc w:val="left"/>
      <w:pPr>
        <w:ind w:left="360" w:hanging="360"/>
      </w:pPr>
      <w:rPr>
        <w:rFonts w:ascii="Wingdings" w:hAnsi="Wingdings" w:hint="default"/>
      </w:rPr>
    </w:lvl>
    <w:lvl w:ilvl="1">
      <w:numFmt w:val="bullet"/>
      <w:lvlText w:val=""/>
      <w:lvlJc w:val="left"/>
      <w:pPr>
        <w:ind w:left="2160" w:hanging="720"/>
      </w:pPr>
      <w:rPr>
        <w:rFonts w:ascii="Times New Roman" w:eastAsiaTheme="minorEastAsia" w:hAnsi="Times New Roman"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3C9F57EB"/>
    <w:multiLevelType w:val="multilevel"/>
    <w:tmpl w:val="3C9F57EB"/>
    <w:lvl w:ilvl="0">
      <w:start w:val="1"/>
      <w:numFmt w:val="upperLetter"/>
      <w:lvlText w:val="(%1)"/>
      <w:lvlJc w:val="left"/>
      <w:pPr>
        <w:ind w:left="360" w:hanging="360"/>
      </w:pPr>
      <w:rPr>
        <w:rFonts w:hint="default"/>
        <w:b/>
      </w:rPr>
    </w:lvl>
    <w:lvl w:ilvl="1">
      <w:start w:val="1"/>
      <w:numFmt w:val="lowerLetter"/>
      <w:lvlText w:val="%2."/>
      <w:lvlJc w:val="left"/>
      <w:pPr>
        <w:ind w:left="1038" w:hanging="360"/>
      </w:pPr>
    </w:lvl>
    <w:lvl w:ilvl="2">
      <w:start w:val="1"/>
      <w:numFmt w:val="lowerRoman"/>
      <w:lvlText w:val="%3."/>
      <w:lvlJc w:val="right"/>
      <w:pPr>
        <w:ind w:left="1758" w:hanging="180"/>
      </w:pPr>
    </w:lvl>
    <w:lvl w:ilvl="3">
      <w:start w:val="1"/>
      <w:numFmt w:val="decimal"/>
      <w:lvlText w:val="%4."/>
      <w:lvlJc w:val="left"/>
      <w:pPr>
        <w:ind w:left="2478" w:hanging="360"/>
      </w:pPr>
    </w:lvl>
    <w:lvl w:ilvl="4">
      <w:start w:val="1"/>
      <w:numFmt w:val="lowerLetter"/>
      <w:lvlText w:val="%5."/>
      <w:lvlJc w:val="left"/>
      <w:pPr>
        <w:ind w:left="3198" w:hanging="360"/>
      </w:pPr>
    </w:lvl>
    <w:lvl w:ilvl="5">
      <w:start w:val="1"/>
      <w:numFmt w:val="lowerRoman"/>
      <w:lvlText w:val="%6."/>
      <w:lvlJc w:val="right"/>
      <w:pPr>
        <w:ind w:left="3918" w:hanging="180"/>
      </w:pPr>
    </w:lvl>
    <w:lvl w:ilvl="6">
      <w:start w:val="1"/>
      <w:numFmt w:val="decimal"/>
      <w:lvlText w:val="%7."/>
      <w:lvlJc w:val="left"/>
      <w:pPr>
        <w:ind w:left="4638" w:hanging="360"/>
      </w:pPr>
    </w:lvl>
    <w:lvl w:ilvl="7">
      <w:start w:val="1"/>
      <w:numFmt w:val="lowerLetter"/>
      <w:lvlText w:val="%8."/>
      <w:lvlJc w:val="left"/>
      <w:pPr>
        <w:ind w:left="5358" w:hanging="360"/>
      </w:pPr>
    </w:lvl>
    <w:lvl w:ilvl="8">
      <w:start w:val="1"/>
      <w:numFmt w:val="lowerRoman"/>
      <w:lvlText w:val="%9."/>
      <w:lvlJc w:val="right"/>
      <w:pPr>
        <w:ind w:left="6078" w:hanging="180"/>
      </w:pPr>
    </w:lvl>
  </w:abstractNum>
  <w:abstractNum w:abstractNumId="19" w15:restartNumberingAfterBreak="0">
    <w:nsid w:val="3DFCE95A"/>
    <w:multiLevelType w:val="singleLevel"/>
    <w:tmpl w:val="3DFCE95A"/>
    <w:lvl w:ilvl="0">
      <w:start w:val="1"/>
      <w:numFmt w:val="bullet"/>
      <w:lvlText w:val=""/>
      <w:lvlJc w:val="left"/>
      <w:pPr>
        <w:tabs>
          <w:tab w:val="left" w:pos="420"/>
        </w:tabs>
        <w:ind w:left="420" w:hanging="420"/>
      </w:pPr>
      <w:rPr>
        <w:rFonts w:ascii="Wingdings" w:hAnsi="Wingdings" w:hint="default"/>
      </w:rPr>
    </w:lvl>
  </w:abstractNum>
  <w:abstractNum w:abstractNumId="20" w15:restartNumberingAfterBreak="0">
    <w:nsid w:val="430B4830"/>
    <w:multiLevelType w:val="multilevel"/>
    <w:tmpl w:val="430B4830"/>
    <w:lvl w:ilvl="0">
      <w:start w:val="1"/>
      <w:numFmt w:val="bullet"/>
      <w:lvlText w:val=""/>
      <w:lvlJc w:val="left"/>
      <w:pPr>
        <w:ind w:left="1017" w:hanging="360"/>
      </w:pPr>
      <w:rPr>
        <w:rFonts w:ascii="Symbol" w:hAnsi="Symbol" w:hint="default"/>
      </w:rPr>
    </w:lvl>
    <w:lvl w:ilvl="1">
      <w:start w:val="1"/>
      <w:numFmt w:val="bullet"/>
      <w:lvlText w:val="o"/>
      <w:lvlJc w:val="left"/>
      <w:pPr>
        <w:ind w:left="1737" w:hanging="360"/>
      </w:pPr>
      <w:rPr>
        <w:rFonts w:ascii="Courier New" w:hAnsi="Courier New" w:cs="Courier New" w:hint="default"/>
      </w:rPr>
    </w:lvl>
    <w:lvl w:ilvl="2">
      <w:start w:val="1"/>
      <w:numFmt w:val="bullet"/>
      <w:lvlText w:val=""/>
      <w:lvlJc w:val="left"/>
      <w:pPr>
        <w:ind w:left="2457" w:hanging="360"/>
      </w:pPr>
      <w:rPr>
        <w:rFonts w:ascii="Wingdings" w:hAnsi="Wingdings" w:hint="default"/>
      </w:rPr>
    </w:lvl>
    <w:lvl w:ilvl="3">
      <w:start w:val="1"/>
      <w:numFmt w:val="bullet"/>
      <w:lvlText w:val=""/>
      <w:lvlJc w:val="left"/>
      <w:pPr>
        <w:ind w:left="3177" w:hanging="360"/>
      </w:pPr>
      <w:rPr>
        <w:rFonts w:ascii="Symbol" w:hAnsi="Symbol" w:hint="default"/>
      </w:rPr>
    </w:lvl>
    <w:lvl w:ilvl="4">
      <w:start w:val="1"/>
      <w:numFmt w:val="bullet"/>
      <w:lvlText w:val="o"/>
      <w:lvlJc w:val="left"/>
      <w:pPr>
        <w:ind w:left="3897" w:hanging="360"/>
      </w:pPr>
      <w:rPr>
        <w:rFonts w:ascii="Courier New" w:hAnsi="Courier New" w:cs="Courier New" w:hint="default"/>
      </w:rPr>
    </w:lvl>
    <w:lvl w:ilvl="5">
      <w:start w:val="1"/>
      <w:numFmt w:val="bullet"/>
      <w:lvlText w:val=""/>
      <w:lvlJc w:val="left"/>
      <w:pPr>
        <w:ind w:left="4617" w:hanging="360"/>
      </w:pPr>
      <w:rPr>
        <w:rFonts w:ascii="Wingdings" w:hAnsi="Wingdings" w:hint="default"/>
      </w:rPr>
    </w:lvl>
    <w:lvl w:ilvl="6">
      <w:start w:val="1"/>
      <w:numFmt w:val="bullet"/>
      <w:lvlText w:val=""/>
      <w:lvlJc w:val="left"/>
      <w:pPr>
        <w:ind w:left="5337" w:hanging="360"/>
      </w:pPr>
      <w:rPr>
        <w:rFonts w:ascii="Symbol" w:hAnsi="Symbol" w:hint="default"/>
      </w:rPr>
    </w:lvl>
    <w:lvl w:ilvl="7">
      <w:start w:val="1"/>
      <w:numFmt w:val="bullet"/>
      <w:lvlText w:val="o"/>
      <w:lvlJc w:val="left"/>
      <w:pPr>
        <w:ind w:left="6057" w:hanging="360"/>
      </w:pPr>
      <w:rPr>
        <w:rFonts w:ascii="Courier New" w:hAnsi="Courier New" w:cs="Courier New" w:hint="default"/>
      </w:rPr>
    </w:lvl>
    <w:lvl w:ilvl="8">
      <w:start w:val="1"/>
      <w:numFmt w:val="bullet"/>
      <w:lvlText w:val=""/>
      <w:lvlJc w:val="left"/>
      <w:pPr>
        <w:ind w:left="6777" w:hanging="360"/>
      </w:pPr>
      <w:rPr>
        <w:rFonts w:ascii="Wingdings" w:hAnsi="Wingdings" w:hint="default"/>
      </w:rPr>
    </w:lvl>
  </w:abstractNum>
  <w:abstractNum w:abstractNumId="21" w15:restartNumberingAfterBreak="0">
    <w:nsid w:val="44925634"/>
    <w:multiLevelType w:val="hybridMultilevel"/>
    <w:tmpl w:val="F31AD602"/>
    <w:lvl w:ilvl="0" w:tplc="58E00C8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3425A06"/>
    <w:multiLevelType w:val="singleLevel"/>
    <w:tmpl w:val="53425A06"/>
    <w:lvl w:ilvl="0">
      <w:start w:val="1"/>
      <w:numFmt w:val="bullet"/>
      <w:lvlText w:val=""/>
      <w:lvlJc w:val="left"/>
      <w:pPr>
        <w:tabs>
          <w:tab w:val="left" w:pos="420"/>
        </w:tabs>
        <w:ind w:left="420" w:hanging="420"/>
      </w:pPr>
      <w:rPr>
        <w:rFonts w:ascii="Wingdings" w:hAnsi="Wingdings" w:hint="default"/>
      </w:rPr>
    </w:lvl>
  </w:abstractNum>
  <w:abstractNum w:abstractNumId="23" w15:restartNumberingAfterBreak="0">
    <w:nsid w:val="54417D61"/>
    <w:multiLevelType w:val="multilevel"/>
    <w:tmpl w:val="54417D61"/>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4" w15:restartNumberingAfterBreak="0">
    <w:nsid w:val="57790B24"/>
    <w:multiLevelType w:val="hybridMultilevel"/>
    <w:tmpl w:val="AB3E00BE"/>
    <w:lvl w:ilvl="0" w:tplc="42BC7302">
      <w:start w:val="1"/>
      <w:numFmt w:val="lowerLetter"/>
      <w:lvlText w:val="%1)"/>
      <w:lvlJc w:val="left"/>
      <w:pPr>
        <w:ind w:left="-360" w:hanging="360"/>
      </w:pPr>
      <w:rPr>
        <w:rFonts w:hint="default"/>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abstractNum w:abstractNumId="25" w15:restartNumberingAfterBreak="0">
    <w:nsid w:val="58D81391"/>
    <w:multiLevelType w:val="hybridMultilevel"/>
    <w:tmpl w:val="9A88BD92"/>
    <w:lvl w:ilvl="0" w:tplc="3F0AC6CA">
      <w:start w:val="3"/>
      <w:numFmt w:val="decimal"/>
      <w:lvlText w:val="%1."/>
      <w:lvlJc w:val="left"/>
      <w:pPr>
        <w:ind w:left="-360" w:hanging="360"/>
      </w:pPr>
      <w:rPr>
        <w:rFonts w:hint="default"/>
        <w:lang w:val="en-IN"/>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abstractNum w:abstractNumId="26" w15:restartNumberingAfterBreak="0">
    <w:nsid w:val="5FE6FDA2"/>
    <w:multiLevelType w:val="singleLevel"/>
    <w:tmpl w:val="5FE6FDA2"/>
    <w:lvl w:ilvl="0">
      <w:start w:val="1"/>
      <w:numFmt w:val="bullet"/>
      <w:lvlText w:val=""/>
      <w:lvlJc w:val="left"/>
      <w:pPr>
        <w:tabs>
          <w:tab w:val="left" w:pos="420"/>
        </w:tabs>
        <w:ind w:left="420" w:hanging="420"/>
      </w:pPr>
      <w:rPr>
        <w:rFonts w:ascii="Wingdings" w:hAnsi="Wingdings" w:hint="default"/>
      </w:rPr>
    </w:lvl>
  </w:abstractNum>
  <w:abstractNum w:abstractNumId="27" w15:restartNumberingAfterBreak="0">
    <w:nsid w:val="614D1C6D"/>
    <w:multiLevelType w:val="hybridMultilevel"/>
    <w:tmpl w:val="34DE8BD8"/>
    <w:lvl w:ilvl="0" w:tplc="12000C7C">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3D77110"/>
    <w:multiLevelType w:val="multilevel"/>
    <w:tmpl w:val="63D77110"/>
    <w:lvl w:ilvl="0">
      <w:start w:val="1"/>
      <w:numFmt w:val="bullet"/>
      <w:lvlText w:val=""/>
      <w:lvlJc w:val="left"/>
      <w:pPr>
        <w:ind w:left="231" w:hanging="360"/>
      </w:pPr>
      <w:rPr>
        <w:rFonts w:ascii="Wingdings" w:hAnsi="Wingdings" w:hint="default"/>
      </w:rPr>
    </w:lvl>
    <w:lvl w:ilvl="1">
      <w:start w:val="1"/>
      <w:numFmt w:val="bullet"/>
      <w:lvlText w:val="o"/>
      <w:lvlJc w:val="left"/>
      <w:pPr>
        <w:ind w:left="951" w:hanging="360"/>
      </w:pPr>
      <w:rPr>
        <w:rFonts w:ascii="Courier New" w:hAnsi="Courier New" w:cs="Courier New" w:hint="default"/>
      </w:rPr>
    </w:lvl>
    <w:lvl w:ilvl="2">
      <w:start w:val="1"/>
      <w:numFmt w:val="bullet"/>
      <w:lvlText w:val=""/>
      <w:lvlJc w:val="left"/>
      <w:pPr>
        <w:ind w:left="1671" w:hanging="360"/>
      </w:pPr>
      <w:rPr>
        <w:rFonts w:ascii="Wingdings" w:hAnsi="Wingdings" w:hint="default"/>
      </w:rPr>
    </w:lvl>
    <w:lvl w:ilvl="3">
      <w:start w:val="1"/>
      <w:numFmt w:val="bullet"/>
      <w:lvlText w:val=""/>
      <w:lvlJc w:val="left"/>
      <w:pPr>
        <w:ind w:left="2391" w:hanging="360"/>
      </w:pPr>
      <w:rPr>
        <w:rFonts w:ascii="Symbol" w:hAnsi="Symbol" w:hint="default"/>
      </w:rPr>
    </w:lvl>
    <w:lvl w:ilvl="4">
      <w:start w:val="1"/>
      <w:numFmt w:val="bullet"/>
      <w:lvlText w:val="o"/>
      <w:lvlJc w:val="left"/>
      <w:pPr>
        <w:ind w:left="3111" w:hanging="360"/>
      </w:pPr>
      <w:rPr>
        <w:rFonts w:ascii="Courier New" w:hAnsi="Courier New" w:cs="Courier New" w:hint="default"/>
      </w:rPr>
    </w:lvl>
    <w:lvl w:ilvl="5">
      <w:start w:val="1"/>
      <w:numFmt w:val="bullet"/>
      <w:lvlText w:val=""/>
      <w:lvlJc w:val="left"/>
      <w:pPr>
        <w:ind w:left="3831" w:hanging="360"/>
      </w:pPr>
      <w:rPr>
        <w:rFonts w:ascii="Wingdings" w:hAnsi="Wingdings" w:hint="default"/>
      </w:rPr>
    </w:lvl>
    <w:lvl w:ilvl="6">
      <w:start w:val="1"/>
      <w:numFmt w:val="bullet"/>
      <w:lvlText w:val=""/>
      <w:lvlJc w:val="left"/>
      <w:pPr>
        <w:ind w:left="4551" w:hanging="360"/>
      </w:pPr>
      <w:rPr>
        <w:rFonts w:ascii="Symbol" w:hAnsi="Symbol" w:hint="default"/>
      </w:rPr>
    </w:lvl>
    <w:lvl w:ilvl="7">
      <w:start w:val="1"/>
      <w:numFmt w:val="bullet"/>
      <w:lvlText w:val="o"/>
      <w:lvlJc w:val="left"/>
      <w:pPr>
        <w:ind w:left="5271" w:hanging="360"/>
      </w:pPr>
      <w:rPr>
        <w:rFonts w:ascii="Courier New" w:hAnsi="Courier New" w:cs="Courier New" w:hint="default"/>
      </w:rPr>
    </w:lvl>
    <w:lvl w:ilvl="8">
      <w:start w:val="1"/>
      <w:numFmt w:val="bullet"/>
      <w:lvlText w:val=""/>
      <w:lvlJc w:val="left"/>
      <w:pPr>
        <w:ind w:left="5991" w:hanging="360"/>
      </w:pPr>
      <w:rPr>
        <w:rFonts w:ascii="Wingdings" w:hAnsi="Wingdings" w:hint="default"/>
      </w:rPr>
    </w:lvl>
  </w:abstractNum>
  <w:abstractNum w:abstractNumId="29" w15:restartNumberingAfterBreak="0">
    <w:nsid w:val="680254B7"/>
    <w:multiLevelType w:val="multilevel"/>
    <w:tmpl w:val="680254B7"/>
    <w:lvl w:ilvl="0">
      <w:start w:val="1"/>
      <w:numFmt w:val="decimal"/>
      <w:lvlText w:val="%1)"/>
      <w:lvlJc w:val="left"/>
      <w:pPr>
        <w:ind w:left="440" w:hanging="360"/>
      </w:pPr>
      <w:rPr>
        <w:rFonts w:hint="default"/>
      </w:rPr>
    </w:lvl>
    <w:lvl w:ilvl="1">
      <w:start w:val="1"/>
      <w:numFmt w:val="lowerLetter"/>
      <w:lvlText w:val="%2."/>
      <w:lvlJc w:val="left"/>
      <w:pPr>
        <w:ind w:left="1160" w:hanging="360"/>
      </w:pPr>
    </w:lvl>
    <w:lvl w:ilvl="2">
      <w:start w:val="1"/>
      <w:numFmt w:val="lowerRoman"/>
      <w:lvlText w:val="%3."/>
      <w:lvlJc w:val="right"/>
      <w:pPr>
        <w:ind w:left="1880" w:hanging="180"/>
      </w:pPr>
    </w:lvl>
    <w:lvl w:ilvl="3">
      <w:start w:val="1"/>
      <w:numFmt w:val="decimal"/>
      <w:lvlText w:val="%4."/>
      <w:lvlJc w:val="left"/>
      <w:pPr>
        <w:ind w:left="2600" w:hanging="360"/>
      </w:pPr>
    </w:lvl>
    <w:lvl w:ilvl="4">
      <w:start w:val="1"/>
      <w:numFmt w:val="lowerLetter"/>
      <w:lvlText w:val="%5."/>
      <w:lvlJc w:val="left"/>
      <w:pPr>
        <w:ind w:left="3320" w:hanging="360"/>
      </w:pPr>
    </w:lvl>
    <w:lvl w:ilvl="5">
      <w:start w:val="1"/>
      <w:numFmt w:val="lowerRoman"/>
      <w:lvlText w:val="%6."/>
      <w:lvlJc w:val="right"/>
      <w:pPr>
        <w:ind w:left="4040" w:hanging="180"/>
      </w:pPr>
    </w:lvl>
    <w:lvl w:ilvl="6">
      <w:start w:val="1"/>
      <w:numFmt w:val="decimal"/>
      <w:lvlText w:val="%7."/>
      <w:lvlJc w:val="left"/>
      <w:pPr>
        <w:ind w:left="4760" w:hanging="360"/>
      </w:pPr>
    </w:lvl>
    <w:lvl w:ilvl="7">
      <w:start w:val="1"/>
      <w:numFmt w:val="lowerLetter"/>
      <w:lvlText w:val="%8."/>
      <w:lvlJc w:val="left"/>
      <w:pPr>
        <w:ind w:left="5480" w:hanging="360"/>
      </w:pPr>
    </w:lvl>
    <w:lvl w:ilvl="8">
      <w:start w:val="1"/>
      <w:numFmt w:val="lowerRoman"/>
      <w:lvlText w:val="%9."/>
      <w:lvlJc w:val="right"/>
      <w:pPr>
        <w:ind w:left="6200" w:hanging="180"/>
      </w:pPr>
    </w:lvl>
  </w:abstractNum>
  <w:abstractNum w:abstractNumId="30" w15:restartNumberingAfterBreak="0">
    <w:nsid w:val="6F0A1928"/>
    <w:multiLevelType w:val="multilevel"/>
    <w:tmpl w:val="6F0A1928"/>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3736217"/>
    <w:multiLevelType w:val="multilevel"/>
    <w:tmpl w:val="73736217"/>
    <w:lvl w:ilvl="0">
      <w:start w:val="1"/>
      <w:numFmt w:val="bullet"/>
      <w:lvlText w:val=""/>
      <w:lvlJc w:val="left"/>
      <w:pPr>
        <w:ind w:left="1353" w:hanging="360"/>
      </w:pPr>
      <w:rPr>
        <w:rFonts w:ascii="Symbol" w:hAnsi="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32" w15:restartNumberingAfterBreak="0">
    <w:nsid w:val="7B5F48F9"/>
    <w:multiLevelType w:val="multilevel"/>
    <w:tmpl w:val="7B5F48F9"/>
    <w:lvl w:ilvl="0">
      <w:start w:val="1"/>
      <w:numFmt w:val="bullet"/>
      <w:lvlText w:val=""/>
      <w:lvlJc w:val="left"/>
      <w:pPr>
        <w:ind w:left="1017" w:hanging="360"/>
      </w:pPr>
      <w:rPr>
        <w:rFonts w:ascii="Symbol" w:hAnsi="Symbol" w:hint="default"/>
      </w:rPr>
    </w:lvl>
    <w:lvl w:ilvl="1">
      <w:start w:val="1"/>
      <w:numFmt w:val="bullet"/>
      <w:lvlText w:val="o"/>
      <w:lvlJc w:val="left"/>
      <w:pPr>
        <w:ind w:left="1737" w:hanging="360"/>
      </w:pPr>
      <w:rPr>
        <w:rFonts w:ascii="Courier New" w:hAnsi="Courier New" w:cs="Courier New" w:hint="default"/>
      </w:rPr>
    </w:lvl>
    <w:lvl w:ilvl="2">
      <w:start w:val="1"/>
      <w:numFmt w:val="bullet"/>
      <w:lvlText w:val=""/>
      <w:lvlJc w:val="left"/>
      <w:pPr>
        <w:ind w:left="2457" w:hanging="360"/>
      </w:pPr>
      <w:rPr>
        <w:rFonts w:ascii="Wingdings" w:hAnsi="Wingdings" w:hint="default"/>
      </w:rPr>
    </w:lvl>
    <w:lvl w:ilvl="3">
      <w:start w:val="1"/>
      <w:numFmt w:val="bullet"/>
      <w:lvlText w:val=""/>
      <w:lvlJc w:val="left"/>
      <w:pPr>
        <w:ind w:left="3177" w:hanging="360"/>
      </w:pPr>
      <w:rPr>
        <w:rFonts w:ascii="Symbol" w:hAnsi="Symbol" w:hint="default"/>
      </w:rPr>
    </w:lvl>
    <w:lvl w:ilvl="4">
      <w:start w:val="1"/>
      <w:numFmt w:val="bullet"/>
      <w:lvlText w:val="o"/>
      <w:lvlJc w:val="left"/>
      <w:pPr>
        <w:ind w:left="3897" w:hanging="360"/>
      </w:pPr>
      <w:rPr>
        <w:rFonts w:ascii="Courier New" w:hAnsi="Courier New" w:cs="Courier New" w:hint="default"/>
      </w:rPr>
    </w:lvl>
    <w:lvl w:ilvl="5">
      <w:start w:val="1"/>
      <w:numFmt w:val="bullet"/>
      <w:lvlText w:val=""/>
      <w:lvlJc w:val="left"/>
      <w:pPr>
        <w:ind w:left="4617" w:hanging="360"/>
      </w:pPr>
      <w:rPr>
        <w:rFonts w:ascii="Wingdings" w:hAnsi="Wingdings" w:hint="default"/>
      </w:rPr>
    </w:lvl>
    <w:lvl w:ilvl="6">
      <w:start w:val="1"/>
      <w:numFmt w:val="bullet"/>
      <w:lvlText w:val=""/>
      <w:lvlJc w:val="left"/>
      <w:pPr>
        <w:ind w:left="5337" w:hanging="360"/>
      </w:pPr>
      <w:rPr>
        <w:rFonts w:ascii="Symbol" w:hAnsi="Symbol" w:hint="default"/>
      </w:rPr>
    </w:lvl>
    <w:lvl w:ilvl="7">
      <w:start w:val="1"/>
      <w:numFmt w:val="bullet"/>
      <w:lvlText w:val="o"/>
      <w:lvlJc w:val="left"/>
      <w:pPr>
        <w:ind w:left="6057" w:hanging="360"/>
      </w:pPr>
      <w:rPr>
        <w:rFonts w:ascii="Courier New" w:hAnsi="Courier New" w:cs="Courier New" w:hint="default"/>
      </w:rPr>
    </w:lvl>
    <w:lvl w:ilvl="8">
      <w:start w:val="1"/>
      <w:numFmt w:val="bullet"/>
      <w:lvlText w:val=""/>
      <w:lvlJc w:val="left"/>
      <w:pPr>
        <w:ind w:left="6777" w:hanging="360"/>
      </w:pPr>
      <w:rPr>
        <w:rFonts w:ascii="Wingdings" w:hAnsi="Wingdings" w:hint="default"/>
      </w:rPr>
    </w:lvl>
  </w:abstractNum>
  <w:abstractNum w:abstractNumId="33" w15:restartNumberingAfterBreak="0">
    <w:nsid w:val="7F536689"/>
    <w:multiLevelType w:val="multilevel"/>
    <w:tmpl w:val="7F536689"/>
    <w:lvl w:ilvl="0">
      <w:start w:val="1"/>
      <w:numFmt w:val="bullet"/>
      <w:lvlText w:val=""/>
      <w:lvlJc w:val="left"/>
      <w:pPr>
        <w:ind w:left="36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996959955">
    <w:abstractNumId w:val="5"/>
  </w:num>
  <w:num w:numId="2" w16cid:durableId="1432511122">
    <w:abstractNumId w:val="11"/>
  </w:num>
  <w:num w:numId="3" w16cid:durableId="2018343387">
    <w:abstractNumId w:val="13"/>
  </w:num>
  <w:num w:numId="4" w16cid:durableId="1297489948">
    <w:abstractNumId w:val="30"/>
  </w:num>
  <w:num w:numId="5" w16cid:durableId="2025401965">
    <w:abstractNumId w:val="1"/>
  </w:num>
  <w:num w:numId="6" w16cid:durableId="678968795">
    <w:abstractNumId w:val="4"/>
  </w:num>
  <w:num w:numId="7" w16cid:durableId="1517696614">
    <w:abstractNumId w:val="22"/>
  </w:num>
  <w:num w:numId="8" w16cid:durableId="1520966352">
    <w:abstractNumId w:val="26"/>
  </w:num>
  <w:num w:numId="9" w16cid:durableId="675621736">
    <w:abstractNumId w:val="15"/>
  </w:num>
  <w:num w:numId="10" w16cid:durableId="1282569761">
    <w:abstractNumId w:val="0"/>
  </w:num>
  <w:num w:numId="11" w16cid:durableId="196507995">
    <w:abstractNumId w:val="29"/>
  </w:num>
  <w:num w:numId="12" w16cid:durableId="1660504410">
    <w:abstractNumId w:val="3"/>
  </w:num>
  <w:num w:numId="13" w16cid:durableId="770204759">
    <w:abstractNumId w:val="19"/>
  </w:num>
  <w:num w:numId="14" w16cid:durableId="1469127223">
    <w:abstractNumId w:val="6"/>
  </w:num>
  <w:num w:numId="15" w16cid:durableId="2133933661">
    <w:abstractNumId w:val="28"/>
  </w:num>
  <w:num w:numId="16" w16cid:durableId="1642806302">
    <w:abstractNumId w:val="8"/>
  </w:num>
  <w:num w:numId="17" w16cid:durableId="1319767903">
    <w:abstractNumId w:val="20"/>
  </w:num>
  <w:num w:numId="18" w16cid:durableId="47728094">
    <w:abstractNumId w:val="32"/>
  </w:num>
  <w:num w:numId="19" w16cid:durableId="1197893730">
    <w:abstractNumId w:val="31"/>
  </w:num>
  <w:num w:numId="20" w16cid:durableId="1403794354">
    <w:abstractNumId w:val="14"/>
  </w:num>
  <w:num w:numId="21" w16cid:durableId="1333289620">
    <w:abstractNumId w:val="7"/>
  </w:num>
  <w:num w:numId="22" w16cid:durableId="1986546100">
    <w:abstractNumId w:val="9"/>
  </w:num>
  <w:num w:numId="23" w16cid:durableId="1721436916">
    <w:abstractNumId w:val="23"/>
  </w:num>
  <w:num w:numId="24" w16cid:durableId="1624573552">
    <w:abstractNumId w:val="18"/>
  </w:num>
  <w:num w:numId="25" w16cid:durableId="1895652071">
    <w:abstractNumId w:val="2"/>
  </w:num>
  <w:num w:numId="26" w16cid:durableId="1491092391">
    <w:abstractNumId w:val="17"/>
  </w:num>
  <w:num w:numId="27" w16cid:durableId="1296522178">
    <w:abstractNumId w:val="33"/>
  </w:num>
  <w:num w:numId="28" w16cid:durableId="833031366">
    <w:abstractNumId w:val="21"/>
  </w:num>
  <w:num w:numId="29" w16cid:durableId="2070375137">
    <w:abstractNumId w:val="16"/>
  </w:num>
  <w:num w:numId="30" w16cid:durableId="1732772360">
    <w:abstractNumId w:val="27"/>
  </w:num>
  <w:num w:numId="31" w16cid:durableId="1273367226">
    <w:abstractNumId w:val="24"/>
  </w:num>
  <w:num w:numId="32" w16cid:durableId="1897353311">
    <w:abstractNumId w:val="10"/>
  </w:num>
  <w:num w:numId="33" w16cid:durableId="558244265">
    <w:abstractNumId w:val="25"/>
  </w:num>
  <w:num w:numId="34" w16cid:durableId="925116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0E67983"/>
    <w:rsid w:val="0002553F"/>
    <w:rsid w:val="001D77C0"/>
    <w:rsid w:val="00205D7F"/>
    <w:rsid w:val="00247378"/>
    <w:rsid w:val="00277B6A"/>
    <w:rsid w:val="002E6BF6"/>
    <w:rsid w:val="003A552A"/>
    <w:rsid w:val="00430470"/>
    <w:rsid w:val="004720D2"/>
    <w:rsid w:val="00476E7F"/>
    <w:rsid w:val="004B0550"/>
    <w:rsid w:val="005325AF"/>
    <w:rsid w:val="006358E1"/>
    <w:rsid w:val="00657C6B"/>
    <w:rsid w:val="00764551"/>
    <w:rsid w:val="0078220C"/>
    <w:rsid w:val="00A0488E"/>
    <w:rsid w:val="00B51C59"/>
    <w:rsid w:val="00B66F11"/>
    <w:rsid w:val="00C80341"/>
    <w:rsid w:val="00D51110"/>
    <w:rsid w:val="00D5269B"/>
    <w:rsid w:val="00D65BC4"/>
    <w:rsid w:val="00D84764"/>
    <w:rsid w:val="00F73F1F"/>
    <w:rsid w:val="00F8463E"/>
    <w:rsid w:val="00FF3AA5"/>
    <w:rsid w:val="01E007EA"/>
    <w:rsid w:val="0BA95640"/>
    <w:rsid w:val="16A668AC"/>
    <w:rsid w:val="1CA13D9D"/>
    <w:rsid w:val="1CF67337"/>
    <w:rsid w:val="1DA25EA4"/>
    <w:rsid w:val="1FDB778C"/>
    <w:rsid w:val="293E5DCA"/>
    <w:rsid w:val="2E0833ED"/>
    <w:rsid w:val="35EF585C"/>
    <w:rsid w:val="48537D92"/>
    <w:rsid w:val="4AAB6278"/>
    <w:rsid w:val="50E67983"/>
    <w:rsid w:val="56097BCB"/>
    <w:rsid w:val="59404AB8"/>
    <w:rsid w:val="6109503A"/>
    <w:rsid w:val="66283099"/>
    <w:rsid w:val="6E6A53D3"/>
    <w:rsid w:val="73661E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F1796"/>
  <w15:docId w15:val="{D51AA00A-D9ED-44C7-8B2C-A849012C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autoSpaceDE w:val="0"/>
      <w:autoSpaceDN w:val="0"/>
      <w:spacing w:after="0" w:line="240" w:lineRule="auto"/>
      <w:ind w:left="14"/>
    </w:pPr>
    <w:rPr>
      <w:rFonts w:ascii="Times New Roman" w:eastAsia="Times New Roman" w:hAnsi="Times New Roman" w:cs="Times New Roman"/>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 w:type="paragraph" w:styleId="NoSpacing">
    <w:name w:val="No Spacing"/>
    <w:uiPriority w:val="1"/>
    <w:qFormat/>
    <w:pPr>
      <w:widowControl w:val="0"/>
      <w:autoSpaceDE w:val="0"/>
      <w:autoSpaceDN w:val="0"/>
    </w:pPr>
    <w:rPr>
      <w:rFonts w:ascii="Times New Roman" w:eastAsia="Times New Roman" w:hAnsi="Times New Roman"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mashiva2000@yahoo.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20</Pages>
  <Words>5315</Words>
  <Characters>30301</Characters>
  <Application>Microsoft Office Word</Application>
  <DocSecurity>0</DocSecurity>
  <Lines>252</Lines>
  <Paragraphs>71</Paragraphs>
  <ScaleCrop>false</ScaleCrop>
  <Company/>
  <LinksUpToDate>false</LinksUpToDate>
  <CharactersWithSpaces>35545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shanm</dc:creator>
  <cp:lastModifiedBy>sumathi vel</cp:lastModifiedBy>
  <cp:revision>13</cp:revision>
  <dcterms:created xsi:type="dcterms:W3CDTF">2026-05-23T07:05:00Z</dcterms:created>
  <dcterms:modified xsi:type="dcterms:W3CDTF">2026-06-23T08:00:00Z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E7F4B265733D4C1EBBFE52ECFB15C306_11</vt:lpwstr>
  </property>
</Properties>
</file>